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7B" w:rsidRPr="00030764" w:rsidRDefault="00A87A7B" w:rsidP="00A87A7B">
      <w:pPr>
        <w:pStyle w:val="a3"/>
        <w:jc w:val="center"/>
        <w:rPr>
          <w:b/>
        </w:rPr>
      </w:pPr>
      <w:bookmarkStart w:id="0" w:name="_GoBack"/>
      <w:bookmarkEnd w:id="0"/>
      <w:r w:rsidRPr="00030764">
        <w:rPr>
          <w:b/>
        </w:rPr>
        <w:t>Дом-музей М.А. Волошина</w:t>
      </w:r>
    </w:p>
    <w:p w:rsidR="00A87A7B" w:rsidRPr="00030764" w:rsidRDefault="00A87A7B" w:rsidP="00A87A7B">
      <w:pPr>
        <w:pStyle w:val="a3"/>
        <w:jc w:val="center"/>
        <w:rPr>
          <w:b/>
        </w:rPr>
      </w:pPr>
      <w:r w:rsidRPr="00030764">
        <w:rPr>
          <w:b/>
          <w:shd w:val="clear" w:color="auto" w:fill="FFFFFF"/>
        </w:rPr>
        <w:t>(Музей-заповедник «</w:t>
      </w:r>
      <w:proofErr w:type="spellStart"/>
      <w:r w:rsidRPr="00030764">
        <w:rPr>
          <w:b/>
          <w:shd w:val="clear" w:color="auto" w:fill="FFFFFF"/>
        </w:rPr>
        <w:t>Киммерия</w:t>
      </w:r>
      <w:proofErr w:type="spellEnd"/>
      <w:r w:rsidRPr="00030764">
        <w:rPr>
          <w:b/>
          <w:shd w:val="clear" w:color="auto" w:fill="FFFFFF"/>
        </w:rPr>
        <w:t xml:space="preserve"> М.А. Волошина»)</w:t>
      </w:r>
    </w:p>
    <w:p w:rsidR="00A87A7B" w:rsidRPr="00030764" w:rsidRDefault="00A87A7B" w:rsidP="00A87A7B">
      <w:pPr>
        <w:pStyle w:val="a3"/>
        <w:jc w:val="center"/>
        <w:rPr>
          <w:b/>
          <w:bCs/>
          <w:color w:val="000000"/>
          <w:shd w:val="clear" w:color="auto" w:fill="FFFFFF"/>
          <w:lang w:bidi="en-US"/>
        </w:rPr>
      </w:pPr>
      <w:r w:rsidRPr="00030764">
        <w:rPr>
          <w:b/>
          <w:bCs/>
          <w:color w:val="000000"/>
          <w:shd w:val="clear" w:color="auto" w:fill="FFFFFF"/>
          <w:lang w:bidi="en-US"/>
        </w:rPr>
        <w:t>Фонд «</w:t>
      </w:r>
      <w:proofErr w:type="spellStart"/>
      <w:r w:rsidRPr="00030764">
        <w:rPr>
          <w:b/>
          <w:bCs/>
          <w:color w:val="000000"/>
          <w:shd w:val="clear" w:color="auto" w:fill="FFFFFF"/>
          <w:lang w:bidi="en-US"/>
        </w:rPr>
        <w:t>Волошинский</w:t>
      </w:r>
      <w:proofErr w:type="spellEnd"/>
      <w:r w:rsidRPr="00030764">
        <w:rPr>
          <w:b/>
          <w:bCs/>
          <w:color w:val="000000"/>
          <w:shd w:val="clear" w:color="auto" w:fill="FFFFFF"/>
          <w:lang w:bidi="en-US"/>
        </w:rPr>
        <w:t xml:space="preserve"> сентябрь» </w:t>
      </w:r>
    </w:p>
    <w:p w:rsidR="00A87A7B" w:rsidRPr="00030764" w:rsidRDefault="00A87A7B" w:rsidP="00A87A7B">
      <w:pPr>
        <w:pStyle w:val="a3"/>
        <w:jc w:val="center"/>
        <w:rPr>
          <w:b/>
        </w:rPr>
      </w:pPr>
      <w:r w:rsidRPr="00030764">
        <w:rPr>
          <w:b/>
        </w:rPr>
        <w:t xml:space="preserve">Исследовательская группа «Российская музейная энциклопедия» </w:t>
      </w:r>
    </w:p>
    <w:p w:rsidR="00A87A7B" w:rsidRPr="00030764" w:rsidRDefault="00A87A7B" w:rsidP="00A87A7B">
      <w:pPr>
        <w:pStyle w:val="a3"/>
        <w:jc w:val="center"/>
        <w:rPr>
          <w:b/>
        </w:rPr>
      </w:pPr>
      <w:r w:rsidRPr="00030764">
        <w:rPr>
          <w:b/>
        </w:rPr>
        <w:t>(Новый институт культурологии)</w:t>
      </w:r>
    </w:p>
    <w:p w:rsidR="009D08E1" w:rsidRPr="003F4171" w:rsidRDefault="009D08E1" w:rsidP="00D04E07">
      <w:pPr>
        <w:pStyle w:val="a3"/>
        <w:jc w:val="center"/>
        <w:rPr>
          <w:rFonts w:ascii="Cambria" w:hAnsi="Cambria"/>
          <w:i/>
          <w:szCs w:val="24"/>
        </w:rPr>
      </w:pPr>
      <w:r w:rsidRPr="002C293F">
        <w:rPr>
          <w:rFonts w:ascii="Cambria" w:hAnsi="Cambria"/>
          <w:i/>
          <w:szCs w:val="24"/>
        </w:rPr>
        <w:t>при содействии</w:t>
      </w:r>
    </w:p>
    <w:p w:rsidR="009D08E1" w:rsidRDefault="009D08E1" w:rsidP="00D04E07">
      <w:pPr>
        <w:pStyle w:val="a3"/>
        <w:jc w:val="center"/>
        <w:rPr>
          <w:rFonts w:ascii="Cambria" w:hAnsi="Cambria"/>
          <w:b/>
          <w:szCs w:val="24"/>
        </w:rPr>
      </w:pPr>
      <w:r w:rsidRPr="003F4171">
        <w:rPr>
          <w:rFonts w:ascii="Cambria" w:hAnsi="Cambria"/>
          <w:b/>
          <w:szCs w:val="24"/>
        </w:rPr>
        <w:t>Министерства культуры Республики Крым</w:t>
      </w:r>
    </w:p>
    <w:p w:rsidR="00586796" w:rsidRPr="00586796" w:rsidRDefault="00586796" w:rsidP="00D04E07">
      <w:pPr>
        <w:pStyle w:val="a3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Института истории Сибирского отделения РАН</w:t>
      </w:r>
    </w:p>
    <w:p w:rsidR="00586796" w:rsidRDefault="00586796" w:rsidP="00D04E07">
      <w:pPr>
        <w:pStyle w:val="a3"/>
        <w:jc w:val="center"/>
        <w:rPr>
          <w:rFonts w:ascii="Cambria" w:hAnsi="Cambria"/>
          <w:b/>
          <w:szCs w:val="24"/>
        </w:rPr>
      </w:pPr>
      <w:r w:rsidRPr="003F4171">
        <w:rPr>
          <w:rFonts w:ascii="Cambria" w:hAnsi="Cambria"/>
          <w:b/>
          <w:szCs w:val="24"/>
        </w:rPr>
        <w:t xml:space="preserve">Института </w:t>
      </w:r>
      <w:r w:rsidR="00132DA7">
        <w:rPr>
          <w:rFonts w:ascii="Cambria" w:hAnsi="Cambria"/>
          <w:b/>
          <w:szCs w:val="24"/>
        </w:rPr>
        <w:t xml:space="preserve">мировой </w:t>
      </w:r>
      <w:r w:rsidR="00132DA7" w:rsidRPr="00132DA7">
        <w:rPr>
          <w:rFonts w:ascii="Cambria" w:hAnsi="Cambria"/>
          <w:b/>
          <w:szCs w:val="24"/>
        </w:rPr>
        <w:t>литературы им</w:t>
      </w:r>
      <w:r w:rsidR="00F53BFB">
        <w:rPr>
          <w:rFonts w:ascii="Cambria" w:hAnsi="Cambria"/>
          <w:b/>
          <w:szCs w:val="24"/>
        </w:rPr>
        <w:t xml:space="preserve">ени </w:t>
      </w:r>
      <w:r w:rsidR="00132DA7" w:rsidRPr="00132DA7">
        <w:rPr>
          <w:rFonts w:ascii="Cambria" w:hAnsi="Cambria"/>
          <w:b/>
          <w:szCs w:val="24"/>
        </w:rPr>
        <w:t>А.М. Горького</w:t>
      </w:r>
      <w:r w:rsidRPr="003F4171">
        <w:rPr>
          <w:rFonts w:ascii="Cambria" w:hAnsi="Cambria"/>
          <w:b/>
          <w:szCs w:val="24"/>
        </w:rPr>
        <w:t xml:space="preserve"> РА</w:t>
      </w:r>
      <w:r w:rsidR="00132DA7">
        <w:rPr>
          <w:rFonts w:ascii="Cambria" w:hAnsi="Cambria"/>
          <w:b/>
          <w:szCs w:val="24"/>
        </w:rPr>
        <w:t>Н</w:t>
      </w:r>
    </w:p>
    <w:p w:rsidR="005C26CA" w:rsidRDefault="005C26CA" w:rsidP="008E635C">
      <w:pPr>
        <w:pStyle w:val="a3"/>
        <w:ind w:left="-284" w:right="-166"/>
        <w:jc w:val="center"/>
        <w:rPr>
          <w:rStyle w:val="s2"/>
          <w:b/>
          <w:color w:val="000000"/>
          <w:sz w:val="22"/>
        </w:rPr>
      </w:pPr>
      <w:r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 xml:space="preserve">Всероссийской </w:t>
      </w:r>
      <w:proofErr w:type="spellStart"/>
      <w:r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>госуд</w:t>
      </w:r>
      <w:proofErr w:type="spellEnd"/>
      <w:r w:rsidR="008E635C"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>.</w:t>
      </w:r>
      <w:r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 xml:space="preserve"> библиотеки иностранной литературы</w:t>
      </w:r>
      <w:r w:rsidR="008E635C"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 xml:space="preserve"> имени</w:t>
      </w:r>
      <w:r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 xml:space="preserve"> М.И.</w:t>
      </w:r>
      <w:r w:rsidR="008E635C"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  <w:t>Рудомино</w:t>
      </w:r>
      <w:proofErr w:type="spellEnd"/>
    </w:p>
    <w:p w:rsidR="00E558CD" w:rsidRDefault="00E558CD" w:rsidP="005C26CA">
      <w:pPr>
        <w:pStyle w:val="a3"/>
        <w:jc w:val="center"/>
        <w:rPr>
          <w:rFonts w:ascii="Cambria" w:hAnsi="Cambria"/>
          <w:b/>
          <w:bCs/>
          <w:color w:val="000000"/>
          <w:szCs w:val="24"/>
          <w:shd w:val="clear" w:color="auto" w:fill="FFFFFF"/>
          <w:lang w:bidi="en-US"/>
        </w:rPr>
      </w:pPr>
      <w:r w:rsidRPr="003F4171">
        <w:rPr>
          <w:rFonts w:ascii="Cambria" w:hAnsi="Cambria"/>
          <w:b/>
          <w:color w:val="000000"/>
          <w:szCs w:val="24"/>
          <w:lang w:bidi="en-US"/>
        </w:rPr>
        <w:t>Всероссийского государственного института кинематографии</w:t>
      </w:r>
      <w:r w:rsidR="005C26CA">
        <w:rPr>
          <w:rFonts w:ascii="Cambria" w:hAnsi="Cambria"/>
          <w:b/>
          <w:color w:val="000000"/>
          <w:szCs w:val="24"/>
          <w:lang w:bidi="en-US"/>
        </w:rPr>
        <w:t xml:space="preserve"> </w:t>
      </w:r>
      <w:r w:rsidRPr="003F4171">
        <w:rPr>
          <w:rFonts w:ascii="Cambria" w:hAnsi="Cambria"/>
          <w:b/>
          <w:color w:val="000000"/>
          <w:szCs w:val="24"/>
          <w:lang w:bidi="en-US"/>
        </w:rPr>
        <w:t>им</w:t>
      </w:r>
      <w:r w:rsidR="00F53BFB">
        <w:rPr>
          <w:rFonts w:ascii="Cambria" w:hAnsi="Cambria"/>
          <w:b/>
          <w:color w:val="000000"/>
          <w:szCs w:val="24"/>
          <w:lang w:bidi="en-US"/>
        </w:rPr>
        <w:t>ени</w:t>
      </w:r>
      <w:r w:rsidRPr="003F4171">
        <w:rPr>
          <w:rFonts w:ascii="Cambria" w:hAnsi="Cambria"/>
          <w:b/>
          <w:color w:val="000000"/>
          <w:szCs w:val="24"/>
          <w:lang w:bidi="en-US"/>
        </w:rPr>
        <w:t xml:space="preserve"> С.А. Герасимова</w:t>
      </w:r>
    </w:p>
    <w:p w:rsidR="00E81A12" w:rsidRPr="003F4171" w:rsidRDefault="00E81A12" w:rsidP="00D04E07">
      <w:pPr>
        <w:pStyle w:val="a3"/>
        <w:jc w:val="center"/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</w:pP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Межрегиональн</w:t>
      </w:r>
      <w:r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ого</w:t>
      </w: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 научно-образовательн</w:t>
      </w:r>
      <w:r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ого</w:t>
      </w: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 центр</w:t>
      </w:r>
      <w:r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а</w:t>
      </w: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 исследований</w:t>
      </w:r>
    </w:p>
    <w:p w:rsidR="00E81A12" w:rsidRPr="003F4171" w:rsidRDefault="00E81A12" w:rsidP="00D04E07">
      <w:pPr>
        <w:pStyle w:val="a3"/>
        <w:jc w:val="center"/>
        <w:rPr>
          <w:rFonts w:ascii="Cambria" w:hAnsi="Cambria"/>
          <w:b/>
          <w:szCs w:val="24"/>
        </w:rPr>
      </w:pP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наследия В.С. Соловьева </w:t>
      </w:r>
      <w:r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–</w:t>
      </w:r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 </w:t>
      </w:r>
      <w:proofErr w:type="spellStart"/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>Соловьевский</w:t>
      </w:r>
      <w:proofErr w:type="spellEnd"/>
      <w:r w:rsidRPr="003F4171">
        <w:rPr>
          <w:rFonts w:ascii="Cambria" w:eastAsia="Times New Roman" w:hAnsi="Cambria"/>
          <w:b/>
          <w:color w:val="222222"/>
          <w:szCs w:val="24"/>
          <w:shd w:val="clear" w:color="auto" w:fill="FFFFFF"/>
          <w:lang w:eastAsia="ru-RU"/>
        </w:rPr>
        <w:t xml:space="preserve"> семинар</w:t>
      </w:r>
    </w:p>
    <w:p w:rsidR="003F4171" w:rsidRPr="003F4171" w:rsidRDefault="003F4171" w:rsidP="00D04E07">
      <w:pPr>
        <w:pStyle w:val="a3"/>
        <w:jc w:val="center"/>
        <w:rPr>
          <w:rFonts w:ascii="Cambria" w:hAnsi="Cambria"/>
          <w:b/>
          <w:color w:val="000000"/>
          <w:szCs w:val="24"/>
          <w:lang w:bidi="en-US"/>
        </w:rPr>
      </w:pPr>
      <w:r w:rsidRPr="003F4171">
        <w:rPr>
          <w:rFonts w:ascii="Cambria" w:hAnsi="Cambria"/>
          <w:b/>
          <w:color w:val="000000"/>
          <w:szCs w:val="24"/>
          <w:lang w:bidi="en-US"/>
        </w:rPr>
        <w:t>Феодосийской городской администрации</w:t>
      </w:r>
    </w:p>
    <w:p w:rsidR="003F4171" w:rsidRDefault="003F4171" w:rsidP="00D04E07">
      <w:pPr>
        <w:pStyle w:val="a3"/>
        <w:jc w:val="center"/>
        <w:rPr>
          <w:rFonts w:ascii="Cambria" w:hAnsi="Cambria"/>
          <w:b/>
          <w:color w:val="000000"/>
          <w:szCs w:val="24"/>
          <w:lang w:bidi="en-US"/>
        </w:rPr>
      </w:pPr>
      <w:r w:rsidRPr="003F4171">
        <w:rPr>
          <w:rFonts w:ascii="Cambria" w:hAnsi="Cambria"/>
          <w:b/>
          <w:color w:val="000000"/>
          <w:szCs w:val="24"/>
          <w:lang w:bidi="en-US"/>
        </w:rPr>
        <w:t>Коктебельской поселковой администрации</w:t>
      </w:r>
    </w:p>
    <w:p w:rsidR="002C293F" w:rsidRPr="003F4171" w:rsidRDefault="002C293F" w:rsidP="00D04E07">
      <w:pPr>
        <w:pStyle w:val="a3"/>
        <w:jc w:val="center"/>
        <w:rPr>
          <w:rFonts w:ascii="Cambria" w:hAnsi="Cambria"/>
          <w:b/>
          <w:color w:val="000000"/>
          <w:szCs w:val="24"/>
          <w:lang w:bidi="en-US"/>
        </w:rPr>
      </w:pPr>
    </w:p>
    <w:p w:rsidR="00990CCC" w:rsidRPr="007E1F04" w:rsidRDefault="00E81A12" w:rsidP="0080091E">
      <w:pPr>
        <w:spacing w:after="0" w:line="240" w:lineRule="auto"/>
        <w:jc w:val="center"/>
        <w:rPr>
          <w:rFonts w:ascii="Cambria" w:hAnsi="Cambria"/>
          <w:b/>
          <w:bCs/>
          <w:color w:val="0070C0"/>
          <w:sz w:val="30"/>
          <w:szCs w:val="30"/>
        </w:rPr>
      </w:pPr>
      <w:r w:rsidRPr="007E1F04">
        <w:rPr>
          <w:rFonts w:ascii="Cambria" w:hAnsi="Cambria"/>
          <w:b/>
          <w:color w:val="0070C0"/>
          <w:sz w:val="30"/>
          <w:szCs w:val="30"/>
        </w:rPr>
        <w:t>П</w:t>
      </w:r>
      <w:r w:rsidR="009D08E1" w:rsidRPr="007E1F04">
        <w:rPr>
          <w:rFonts w:ascii="Cambria" w:hAnsi="Cambria"/>
          <w:b/>
          <w:color w:val="0070C0"/>
          <w:sz w:val="30"/>
          <w:szCs w:val="30"/>
        </w:rPr>
        <w:t>риглаша</w:t>
      </w:r>
      <w:r w:rsidRPr="007E1F04">
        <w:rPr>
          <w:rFonts w:ascii="Cambria" w:hAnsi="Cambria"/>
          <w:b/>
          <w:color w:val="0070C0"/>
          <w:sz w:val="30"/>
          <w:szCs w:val="30"/>
        </w:rPr>
        <w:t>ем</w:t>
      </w:r>
      <w:r w:rsidR="009D08E1" w:rsidRPr="007E1F04">
        <w:rPr>
          <w:rFonts w:ascii="Cambria" w:hAnsi="Cambria"/>
          <w:b/>
          <w:color w:val="0070C0"/>
          <w:sz w:val="30"/>
          <w:szCs w:val="30"/>
        </w:rPr>
        <w:t xml:space="preserve"> принять участие</w:t>
      </w:r>
      <w:r w:rsidR="009D08E1" w:rsidRPr="007E1F04">
        <w:rPr>
          <w:rFonts w:ascii="Cambria" w:hAnsi="Cambria"/>
          <w:b/>
          <w:i/>
          <w:color w:val="0070C0"/>
          <w:sz w:val="30"/>
          <w:szCs w:val="30"/>
        </w:rPr>
        <w:t xml:space="preserve"> </w:t>
      </w:r>
      <w:r w:rsidR="009D08E1" w:rsidRPr="007E1F04">
        <w:rPr>
          <w:rFonts w:ascii="Cambria" w:hAnsi="Cambria"/>
          <w:b/>
          <w:bCs/>
          <w:color w:val="0070C0"/>
          <w:sz w:val="30"/>
          <w:szCs w:val="30"/>
        </w:rPr>
        <w:t>в мероприятиях</w:t>
      </w:r>
      <w:r w:rsidR="00990CCC" w:rsidRPr="007E1F04">
        <w:rPr>
          <w:rFonts w:ascii="Cambria" w:hAnsi="Cambria"/>
          <w:b/>
          <w:bCs/>
          <w:color w:val="0070C0"/>
          <w:sz w:val="30"/>
          <w:szCs w:val="30"/>
        </w:rPr>
        <w:t xml:space="preserve"> </w:t>
      </w:r>
      <w:r w:rsidR="0080091E" w:rsidRPr="007E1F04">
        <w:rPr>
          <w:rFonts w:ascii="Cambria" w:hAnsi="Cambria"/>
          <w:b/>
          <w:bCs/>
          <w:color w:val="0070C0"/>
          <w:sz w:val="30"/>
          <w:szCs w:val="30"/>
        </w:rPr>
        <w:t>и научной программе</w:t>
      </w:r>
    </w:p>
    <w:p w:rsidR="00990CCC" w:rsidRPr="007E1F04" w:rsidRDefault="00990CCC" w:rsidP="00990CCC">
      <w:pPr>
        <w:spacing w:after="0" w:line="240" w:lineRule="auto"/>
        <w:jc w:val="center"/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</w:pPr>
      <w:r w:rsidRPr="007E1F04">
        <w:rPr>
          <w:rFonts w:ascii="Cambria" w:eastAsia="Times New Roman" w:hAnsi="Cambria"/>
          <w:b/>
          <w:color w:val="0070C0"/>
          <w:sz w:val="32"/>
          <w:szCs w:val="32"/>
          <w:lang w:val="en-US" w:eastAsia="ru-RU"/>
        </w:rPr>
        <w:t>XV</w:t>
      </w:r>
      <w:r w:rsidR="00475BEA" w:rsidRPr="007E1F04">
        <w:rPr>
          <w:rFonts w:ascii="Cambria" w:eastAsia="Times New Roman" w:hAnsi="Cambria"/>
          <w:b/>
          <w:color w:val="0070C0"/>
          <w:sz w:val="32"/>
          <w:szCs w:val="32"/>
          <w:lang w:val="en-US" w:eastAsia="ru-RU"/>
        </w:rPr>
        <w:t>I</w:t>
      </w:r>
      <w:r w:rsidRPr="007E1F04"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  <w:t xml:space="preserve"> Международного научно-творческого симпозиума</w:t>
      </w:r>
    </w:p>
    <w:p w:rsidR="009D08E1" w:rsidRPr="007E1F04" w:rsidRDefault="00990CCC" w:rsidP="00990CCC">
      <w:pPr>
        <w:spacing w:after="0" w:line="240" w:lineRule="auto"/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7E1F04"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  <w:t>«В</w:t>
      </w:r>
      <w:r w:rsidR="00A87A7B" w:rsidRPr="007E1F04"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  <w:t>ОЛОШИНСКИЙ СЕНТЯБРЬ</w:t>
      </w:r>
      <w:r w:rsidRPr="007E1F04"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  <w:t>»</w:t>
      </w:r>
      <w:r w:rsidR="009D08E1" w:rsidRPr="007E1F04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A87A7B" w:rsidRPr="007E1F04" w:rsidRDefault="00A87A7B" w:rsidP="00A87A7B">
      <w:pPr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</w:rPr>
      </w:pPr>
      <w:r w:rsidRPr="007E1F04">
        <w:rPr>
          <w:rFonts w:ascii="Cambria" w:hAnsi="Cambria"/>
          <w:b/>
          <w:color w:val="0070C0"/>
          <w:sz w:val="32"/>
          <w:szCs w:val="32"/>
        </w:rPr>
        <w:t xml:space="preserve">(посвящён 125-летию </w:t>
      </w:r>
      <w:proofErr w:type="spellStart"/>
      <w:r w:rsidR="0080091E" w:rsidRPr="007E1F04">
        <w:rPr>
          <w:rFonts w:ascii="Cambria" w:hAnsi="Cambria"/>
          <w:b/>
          <w:color w:val="0070C0"/>
          <w:sz w:val="32"/>
          <w:szCs w:val="32"/>
        </w:rPr>
        <w:t>В</w:t>
      </w:r>
      <w:r w:rsidRPr="007E1F04">
        <w:rPr>
          <w:rFonts w:ascii="Cambria" w:hAnsi="Cambria"/>
          <w:b/>
          <w:color w:val="0070C0"/>
          <w:sz w:val="32"/>
          <w:szCs w:val="32"/>
        </w:rPr>
        <w:t>олошинского</w:t>
      </w:r>
      <w:proofErr w:type="spellEnd"/>
      <w:r w:rsidRPr="007E1F04">
        <w:rPr>
          <w:rFonts w:ascii="Cambria" w:hAnsi="Cambria"/>
          <w:b/>
          <w:color w:val="0070C0"/>
          <w:sz w:val="32"/>
          <w:szCs w:val="32"/>
        </w:rPr>
        <w:t xml:space="preserve"> Коктебеля, </w:t>
      </w:r>
    </w:p>
    <w:p w:rsidR="00A87A7B" w:rsidRPr="007E1F04" w:rsidRDefault="00A87A7B" w:rsidP="00A87A7B">
      <w:pPr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</w:rPr>
      </w:pPr>
      <w:r w:rsidRPr="007E1F04">
        <w:rPr>
          <w:rFonts w:ascii="Cambria" w:hAnsi="Cambria"/>
          <w:b/>
          <w:color w:val="0070C0"/>
          <w:sz w:val="32"/>
          <w:szCs w:val="32"/>
        </w:rPr>
        <w:t xml:space="preserve">Десятилетию детства и </w:t>
      </w:r>
      <w:r w:rsidRPr="007E1F04">
        <w:rPr>
          <w:rFonts w:ascii="Cambria" w:hAnsi="Cambria"/>
          <w:b/>
          <w:bCs/>
          <w:color w:val="0070C0"/>
          <w:sz w:val="32"/>
          <w:szCs w:val="32"/>
        </w:rPr>
        <w:t>Году волонтёра в России)</w:t>
      </w:r>
    </w:p>
    <w:p w:rsidR="00A87A7B" w:rsidRPr="00A87A7B" w:rsidRDefault="00A87A7B" w:rsidP="00A87A7B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A87A7B" w:rsidRPr="0080091E" w:rsidRDefault="00A87A7B" w:rsidP="00A87A7B">
      <w:pPr>
        <w:spacing w:after="0" w:line="240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80091E">
        <w:rPr>
          <w:rFonts w:ascii="Cambria" w:hAnsi="Cambria"/>
          <w:b/>
          <w:sz w:val="26"/>
          <w:szCs w:val="26"/>
          <w:u w:val="single"/>
        </w:rPr>
        <w:t>Коктебель, Старый Крым, Феодосия, Судак</w:t>
      </w:r>
    </w:p>
    <w:p w:rsidR="00990CCC" w:rsidRPr="0080091E" w:rsidRDefault="00A87A7B" w:rsidP="00A87A7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80091E">
        <w:rPr>
          <w:rFonts w:ascii="Cambria" w:hAnsi="Cambria"/>
          <w:b/>
          <w:sz w:val="26"/>
          <w:szCs w:val="26"/>
          <w:u w:val="single"/>
        </w:rPr>
        <w:t>10-23 сентября 2018 года</w:t>
      </w:r>
    </w:p>
    <w:p w:rsidR="00A87A7B" w:rsidRDefault="00A87A7B" w:rsidP="00990CC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B453D" w:rsidRPr="00A87A7B" w:rsidRDefault="000B453D" w:rsidP="00990CC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156FF" w:rsidRPr="00825874" w:rsidRDefault="00C156FF" w:rsidP="00990CCC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25874">
        <w:rPr>
          <w:rFonts w:ascii="Cambria" w:hAnsi="Cambria"/>
          <w:b/>
          <w:sz w:val="28"/>
          <w:szCs w:val="28"/>
          <w:u w:val="single"/>
        </w:rPr>
        <w:t>В ПРОГРАММЕ:</w:t>
      </w:r>
    </w:p>
    <w:p w:rsidR="00586796" w:rsidRPr="00D04E07" w:rsidRDefault="00586796" w:rsidP="00336A3A">
      <w:pPr>
        <w:pStyle w:val="a3"/>
        <w:jc w:val="center"/>
        <w:rPr>
          <w:rFonts w:ascii="Cambria" w:hAnsi="Cambria"/>
          <w:b/>
          <w:bCs/>
          <w:sz w:val="28"/>
          <w:szCs w:val="28"/>
        </w:rPr>
      </w:pP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X</w:t>
      </w:r>
      <w:r w:rsidRPr="00106023">
        <w:rPr>
          <w:b/>
          <w:color w:val="000000"/>
          <w:lang w:val="en-US"/>
        </w:rPr>
        <w:t>V</w:t>
      </w:r>
      <w:r w:rsidRPr="00106023">
        <w:rPr>
          <w:b/>
          <w:color w:val="000000"/>
          <w:lang w:val="uk-UA"/>
        </w:rPr>
        <w:t>І</w:t>
      </w:r>
      <w:r w:rsidRPr="00106023">
        <w:rPr>
          <w:b/>
          <w:color w:val="000000"/>
        </w:rPr>
        <w:t xml:space="preserve"> МЕЖДУНАРОДНЫЙ ЛИТЕРАТУРНЫЙ ВОЛОШИНСКИЙ КОНКУРС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июнь-сентябрь 201</w:t>
      </w:r>
      <w:r w:rsidRPr="00106023"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 г.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</w:p>
    <w:p w:rsidR="00A87A7B" w:rsidRPr="00106023" w:rsidRDefault="00A87A7B" w:rsidP="00A87A7B">
      <w:pPr>
        <w:pStyle w:val="a3"/>
        <w:jc w:val="center"/>
        <w:rPr>
          <w:b/>
          <w:color w:val="000000"/>
          <w:lang w:val="uk-UA"/>
        </w:rPr>
      </w:pPr>
      <w:r w:rsidRPr="00106023">
        <w:rPr>
          <w:b/>
          <w:color w:val="000000"/>
        </w:rPr>
        <w:t>М</w:t>
      </w:r>
      <w:r w:rsidR="00825EE5">
        <w:rPr>
          <w:b/>
          <w:color w:val="000000"/>
        </w:rPr>
        <w:t>ЕЖДУНАРОДНАЯ ВОЛОШИНСКАЯ ПРЕМИЯ-</w:t>
      </w:r>
      <w:r w:rsidRPr="00106023">
        <w:rPr>
          <w:b/>
          <w:color w:val="000000"/>
        </w:rPr>
        <w:t>201</w:t>
      </w:r>
      <w:r w:rsidRPr="00106023">
        <w:rPr>
          <w:b/>
          <w:color w:val="000000"/>
          <w:lang w:val="uk-UA"/>
        </w:rPr>
        <w:t>8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июнь- сентябрь 201</w:t>
      </w:r>
      <w:r w:rsidRPr="00106023"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 г.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X</w:t>
      </w:r>
      <w:r w:rsidRPr="00106023">
        <w:rPr>
          <w:b/>
          <w:color w:val="000000"/>
          <w:lang w:val="en-US"/>
        </w:rPr>
        <w:t>V</w:t>
      </w:r>
      <w:r w:rsidRPr="00106023">
        <w:rPr>
          <w:b/>
          <w:color w:val="000000"/>
          <w:lang w:val="uk-UA"/>
        </w:rPr>
        <w:t>І</w:t>
      </w:r>
      <w:r w:rsidRPr="00106023">
        <w:rPr>
          <w:b/>
          <w:color w:val="000000"/>
        </w:rPr>
        <w:t xml:space="preserve"> МЕЖДУНАРОДНЫЙ ЛИТЕРАТУРНЫЙ ФЕСТИВАЛЬ им. М.А. ВОЛОШИНА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1</w:t>
      </w:r>
      <w:r w:rsidRPr="00106023">
        <w:rPr>
          <w:b/>
          <w:color w:val="000000"/>
          <w:lang w:val="uk-UA"/>
        </w:rPr>
        <w:t>0</w:t>
      </w:r>
      <w:r w:rsidRPr="00106023">
        <w:rPr>
          <w:b/>
          <w:color w:val="000000"/>
        </w:rPr>
        <w:t>-1</w:t>
      </w:r>
      <w:r w:rsidRPr="00106023">
        <w:rPr>
          <w:b/>
          <w:color w:val="000000"/>
          <w:lang w:val="uk-UA"/>
        </w:rPr>
        <w:t>6</w:t>
      </w:r>
      <w:r w:rsidRPr="00106023">
        <w:rPr>
          <w:b/>
          <w:color w:val="000000"/>
        </w:rPr>
        <w:t xml:space="preserve"> сентября 201</w:t>
      </w:r>
      <w:r w:rsidRPr="00106023"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 г.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X</w:t>
      </w:r>
      <w:r w:rsidRPr="00106023">
        <w:rPr>
          <w:b/>
          <w:color w:val="000000"/>
          <w:lang w:val="en-US"/>
        </w:rPr>
        <w:t>V</w:t>
      </w:r>
      <w:r w:rsidRPr="00106023">
        <w:rPr>
          <w:b/>
          <w:color w:val="000000"/>
          <w:lang w:val="uk-UA"/>
        </w:rPr>
        <w:t>І</w:t>
      </w:r>
      <w:r w:rsidRPr="00106023">
        <w:rPr>
          <w:b/>
          <w:color w:val="000000"/>
        </w:rPr>
        <w:t xml:space="preserve"> МЕЖДУНАРОДНЫЙ ПЛЕНЭР ХУДОЖНИКОВ «КОКТЕБЕЛЬ-201</w:t>
      </w:r>
      <w:r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» 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1</w:t>
      </w:r>
      <w:r w:rsidRPr="00106023">
        <w:rPr>
          <w:b/>
          <w:color w:val="000000"/>
          <w:lang w:val="uk-UA"/>
        </w:rPr>
        <w:t>0</w:t>
      </w:r>
      <w:r w:rsidRPr="00106023">
        <w:rPr>
          <w:b/>
          <w:color w:val="000000"/>
        </w:rPr>
        <w:t>-2</w:t>
      </w:r>
      <w:r w:rsidRPr="00106023">
        <w:rPr>
          <w:b/>
          <w:color w:val="000000"/>
          <w:lang w:val="uk-UA"/>
        </w:rPr>
        <w:t>3</w:t>
      </w:r>
      <w:r w:rsidRPr="00106023">
        <w:rPr>
          <w:b/>
          <w:color w:val="000000"/>
        </w:rPr>
        <w:t xml:space="preserve"> сентября 201</w:t>
      </w:r>
      <w:r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 г.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V</w:t>
      </w:r>
      <w:r w:rsidR="00825EE5" w:rsidRPr="00106023">
        <w:rPr>
          <w:b/>
          <w:color w:val="000000"/>
          <w:lang w:val="uk-UA"/>
        </w:rPr>
        <w:t>ІІ</w:t>
      </w:r>
      <w:r w:rsidR="00825EE5">
        <w:rPr>
          <w:b/>
          <w:color w:val="000000"/>
          <w:lang w:val="uk-UA"/>
        </w:rPr>
        <w:t xml:space="preserve"> </w:t>
      </w:r>
      <w:r w:rsidRPr="00106023">
        <w:rPr>
          <w:b/>
          <w:color w:val="000000"/>
        </w:rPr>
        <w:t xml:space="preserve">МЕЖДУНАРОДНАЯ </w:t>
      </w:r>
      <w:r w:rsidR="00267B02">
        <w:rPr>
          <w:b/>
          <w:color w:val="000000"/>
        </w:rPr>
        <w:t>ФИЛОСОФСКО</w:t>
      </w:r>
      <w:r w:rsidR="00267B02" w:rsidRPr="00106023">
        <w:rPr>
          <w:b/>
          <w:color w:val="000000"/>
        </w:rPr>
        <w:t>-</w:t>
      </w:r>
      <w:r w:rsidRPr="00106023">
        <w:rPr>
          <w:b/>
          <w:color w:val="000000"/>
        </w:rPr>
        <w:t>КУЛЬТУРОЛОГИЧЕСКАЯ КОНФЕРЕНЦИЯ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«КИММЕРИЙСКИЙ ТОПОС: МИФЫ И РЕАЛЬНОСТЬ»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  <w:r w:rsidRPr="00106023">
        <w:rPr>
          <w:b/>
          <w:color w:val="000000"/>
        </w:rPr>
        <w:t>1</w:t>
      </w:r>
      <w:r w:rsidRPr="00106023">
        <w:rPr>
          <w:b/>
          <w:color w:val="000000"/>
          <w:lang w:val="uk-UA"/>
        </w:rPr>
        <w:t>7</w:t>
      </w:r>
      <w:r w:rsidRPr="00106023">
        <w:rPr>
          <w:b/>
          <w:color w:val="000000"/>
        </w:rPr>
        <w:t>-2</w:t>
      </w:r>
      <w:r w:rsidRPr="00106023">
        <w:rPr>
          <w:b/>
          <w:color w:val="000000"/>
          <w:lang w:val="uk-UA"/>
        </w:rPr>
        <w:t>3</w:t>
      </w:r>
      <w:r w:rsidRPr="00106023">
        <w:rPr>
          <w:b/>
          <w:color w:val="000000"/>
        </w:rPr>
        <w:t xml:space="preserve"> сентября 201</w:t>
      </w:r>
      <w:r>
        <w:rPr>
          <w:b/>
          <w:color w:val="000000"/>
          <w:lang w:val="uk-UA"/>
        </w:rPr>
        <w:t>8</w:t>
      </w:r>
      <w:r w:rsidRPr="00106023">
        <w:rPr>
          <w:b/>
          <w:color w:val="000000"/>
        </w:rPr>
        <w:t xml:space="preserve"> г.</w:t>
      </w:r>
    </w:p>
    <w:p w:rsidR="00A87A7B" w:rsidRPr="00106023" w:rsidRDefault="00A87A7B" w:rsidP="00A87A7B">
      <w:pPr>
        <w:pStyle w:val="a3"/>
        <w:jc w:val="center"/>
        <w:rPr>
          <w:b/>
          <w:color w:val="000000"/>
        </w:rPr>
      </w:pPr>
    </w:p>
    <w:p w:rsidR="00873138" w:rsidRPr="0080091E" w:rsidRDefault="00873138" w:rsidP="00873138">
      <w:pPr>
        <w:pStyle w:val="a3"/>
        <w:jc w:val="center"/>
        <w:rPr>
          <w:b/>
        </w:rPr>
      </w:pPr>
      <w:r w:rsidRPr="0080091E">
        <w:rPr>
          <w:b/>
          <w:lang w:val="uk-UA"/>
        </w:rPr>
        <w:t>І</w:t>
      </w:r>
      <w:r w:rsidRPr="0080091E">
        <w:rPr>
          <w:b/>
        </w:rPr>
        <w:t>V</w:t>
      </w:r>
      <w:r w:rsidRPr="0080091E">
        <w:rPr>
          <w:b/>
          <w:lang w:val="uk-UA"/>
        </w:rPr>
        <w:t xml:space="preserve"> </w:t>
      </w:r>
      <w:r w:rsidRPr="0080091E">
        <w:rPr>
          <w:b/>
        </w:rPr>
        <w:t>МУЗЕОЛОГИЧЕСКИЙ СЕМИНАР</w:t>
      </w:r>
    </w:p>
    <w:p w:rsidR="00873138" w:rsidRPr="0080091E" w:rsidRDefault="00873138" w:rsidP="00873138">
      <w:pPr>
        <w:pStyle w:val="a3"/>
        <w:jc w:val="center"/>
        <w:rPr>
          <w:b/>
        </w:rPr>
      </w:pPr>
      <w:r w:rsidRPr="0080091E">
        <w:rPr>
          <w:b/>
        </w:rPr>
        <w:t>«ВРЕМЯ И ПРОСТРАНСТВО «GENIUS LOCI» В МУЗЕЯХ-ЗАПОВЕДНИКАХ»</w:t>
      </w:r>
    </w:p>
    <w:p w:rsidR="00873138" w:rsidRPr="0080091E" w:rsidRDefault="00873138" w:rsidP="009115CF">
      <w:pPr>
        <w:pStyle w:val="a3"/>
        <w:jc w:val="center"/>
        <w:rPr>
          <w:b/>
        </w:rPr>
      </w:pPr>
      <w:r w:rsidRPr="0080091E">
        <w:rPr>
          <w:b/>
        </w:rPr>
        <w:t>1</w:t>
      </w:r>
      <w:r w:rsidRPr="0080091E">
        <w:rPr>
          <w:b/>
          <w:lang w:val="uk-UA"/>
        </w:rPr>
        <w:t>7</w:t>
      </w:r>
      <w:r w:rsidRPr="0080091E">
        <w:rPr>
          <w:b/>
        </w:rPr>
        <w:t>-2</w:t>
      </w:r>
      <w:r w:rsidRPr="0080091E">
        <w:rPr>
          <w:b/>
          <w:lang w:val="uk-UA"/>
        </w:rPr>
        <w:t>3</w:t>
      </w:r>
      <w:r w:rsidRPr="0080091E">
        <w:rPr>
          <w:b/>
        </w:rPr>
        <w:t xml:space="preserve"> сентября 201</w:t>
      </w:r>
      <w:r w:rsidRPr="0080091E">
        <w:rPr>
          <w:b/>
          <w:lang w:val="uk-UA"/>
        </w:rPr>
        <w:t>8</w:t>
      </w:r>
      <w:r w:rsidRPr="0080091E">
        <w:rPr>
          <w:b/>
        </w:rPr>
        <w:t xml:space="preserve"> г.</w:t>
      </w:r>
    </w:p>
    <w:p w:rsidR="00873138" w:rsidRPr="0080091E" w:rsidRDefault="00873138" w:rsidP="009115CF">
      <w:pPr>
        <w:pStyle w:val="a3"/>
        <w:jc w:val="center"/>
        <w:rPr>
          <w:i/>
        </w:rPr>
      </w:pPr>
      <w:r w:rsidRPr="0080091E">
        <w:rPr>
          <w:i/>
        </w:rPr>
        <w:t>и</w:t>
      </w:r>
    </w:p>
    <w:p w:rsidR="00873138" w:rsidRPr="0080091E" w:rsidRDefault="00873138" w:rsidP="009115CF">
      <w:pPr>
        <w:pStyle w:val="a3"/>
        <w:jc w:val="center"/>
        <w:rPr>
          <w:b/>
          <w:lang w:val="uk-UA"/>
        </w:rPr>
      </w:pPr>
      <w:r w:rsidRPr="0080091E">
        <w:rPr>
          <w:b/>
        </w:rPr>
        <w:t>КРЫМСК</w:t>
      </w:r>
      <w:r w:rsidRPr="0080091E">
        <w:rPr>
          <w:b/>
          <w:lang w:val="uk-UA"/>
        </w:rPr>
        <w:t>АЯ</w:t>
      </w:r>
      <w:r w:rsidRPr="0080091E">
        <w:rPr>
          <w:b/>
        </w:rPr>
        <w:t xml:space="preserve"> МУЗЕОЛОГИЧЕСК</w:t>
      </w:r>
      <w:r w:rsidRPr="0080091E">
        <w:rPr>
          <w:b/>
          <w:lang w:val="uk-UA"/>
        </w:rPr>
        <w:t>АЯ</w:t>
      </w:r>
      <w:r w:rsidRPr="0080091E">
        <w:rPr>
          <w:b/>
        </w:rPr>
        <w:t xml:space="preserve"> ШКОЛ</w:t>
      </w:r>
      <w:r w:rsidRPr="0080091E">
        <w:rPr>
          <w:b/>
          <w:lang w:val="uk-UA"/>
        </w:rPr>
        <w:t>А</w:t>
      </w:r>
      <w:r w:rsidRPr="0080091E">
        <w:rPr>
          <w:b/>
        </w:rPr>
        <w:t xml:space="preserve"> «</w:t>
      </w:r>
      <w:r w:rsidRPr="0080091E">
        <w:rPr>
          <w:b/>
          <w:lang w:val="en-US"/>
        </w:rPr>
        <w:t>MUSEUM</w:t>
      </w:r>
      <w:r w:rsidRPr="0080091E">
        <w:rPr>
          <w:b/>
        </w:rPr>
        <w:t xml:space="preserve"> </w:t>
      </w:r>
      <w:r w:rsidRPr="0080091E">
        <w:rPr>
          <w:b/>
          <w:lang w:val="en-US"/>
        </w:rPr>
        <w:t>STUDIO</w:t>
      </w:r>
      <w:r w:rsidRPr="0080091E">
        <w:rPr>
          <w:b/>
        </w:rPr>
        <w:t>»</w:t>
      </w:r>
      <w:r w:rsidRPr="0080091E">
        <w:rPr>
          <w:b/>
          <w:lang w:val="uk-UA"/>
        </w:rPr>
        <w:t>. Факультатив</w:t>
      </w:r>
      <w:r w:rsidR="00550096" w:rsidRPr="0080091E">
        <w:rPr>
          <w:b/>
          <w:lang w:val="uk-UA"/>
        </w:rPr>
        <w:t>.</w:t>
      </w:r>
    </w:p>
    <w:p w:rsidR="00873138" w:rsidRPr="0080091E" w:rsidRDefault="00873138" w:rsidP="00873138">
      <w:pPr>
        <w:pStyle w:val="a3"/>
        <w:jc w:val="center"/>
        <w:rPr>
          <w:b/>
        </w:rPr>
      </w:pPr>
      <w:r w:rsidRPr="0080091E">
        <w:rPr>
          <w:b/>
        </w:rPr>
        <w:t>20 сентября 201</w:t>
      </w:r>
      <w:r w:rsidRPr="0080091E">
        <w:rPr>
          <w:b/>
          <w:lang w:val="uk-UA"/>
        </w:rPr>
        <w:t>8</w:t>
      </w:r>
      <w:r w:rsidRPr="0080091E">
        <w:rPr>
          <w:b/>
        </w:rPr>
        <w:t xml:space="preserve"> г.</w:t>
      </w:r>
    </w:p>
    <w:p w:rsidR="00F078B8" w:rsidRPr="0080091E" w:rsidRDefault="00F078B8" w:rsidP="00D97EB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80091E" w:rsidRDefault="0080091E" w:rsidP="00D97EBB">
      <w:pPr>
        <w:pStyle w:val="a3"/>
        <w:jc w:val="center"/>
        <w:rPr>
          <w:rFonts w:ascii="Cambria" w:hAnsi="Cambria"/>
          <w:b/>
          <w:i/>
          <w:sz w:val="26"/>
          <w:szCs w:val="26"/>
          <w:u w:val="single"/>
        </w:rPr>
      </w:pPr>
    </w:p>
    <w:p w:rsidR="0080091E" w:rsidRPr="00457B1C" w:rsidRDefault="006C311C" w:rsidP="00D97EBB">
      <w:pPr>
        <w:pStyle w:val="a3"/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457B1C">
        <w:rPr>
          <w:rFonts w:ascii="Cambria" w:hAnsi="Cambria"/>
          <w:b/>
          <w:i/>
          <w:sz w:val="26"/>
          <w:szCs w:val="26"/>
          <w:u w:val="single"/>
        </w:rPr>
        <w:lastRenderedPageBreak/>
        <w:t>Тема</w:t>
      </w:r>
      <w:r w:rsidRPr="00457B1C">
        <w:rPr>
          <w:rFonts w:ascii="Cambria" w:hAnsi="Cambria"/>
          <w:sz w:val="26"/>
          <w:szCs w:val="26"/>
          <w:u w:val="single"/>
        </w:rPr>
        <w:t xml:space="preserve"> </w:t>
      </w:r>
      <w:r w:rsidRPr="00457B1C">
        <w:rPr>
          <w:rFonts w:ascii="Cambria" w:hAnsi="Cambria"/>
          <w:b/>
          <w:i/>
          <w:sz w:val="26"/>
          <w:szCs w:val="26"/>
          <w:u w:val="single"/>
        </w:rPr>
        <w:t xml:space="preserve">конференции «Киммерийский </w:t>
      </w:r>
      <w:proofErr w:type="spellStart"/>
      <w:r w:rsidRPr="00457B1C">
        <w:rPr>
          <w:rFonts w:ascii="Cambria" w:hAnsi="Cambria"/>
          <w:b/>
          <w:i/>
          <w:sz w:val="26"/>
          <w:szCs w:val="26"/>
          <w:u w:val="single"/>
        </w:rPr>
        <w:t>топос</w:t>
      </w:r>
      <w:proofErr w:type="spellEnd"/>
      <w:r w:rsidRPr="00457B1C">
        <w:rPr>
          <w:rFonts w:ascii="Cambria" w:hAnsi="Cambria"/>
          <w:b/>
          <w:i/>
          <w:sz w:val="26"/>
          <w:szCs w:val="26"/>
          <w:u w:val="single"/>
        </w:rPr>
        <w:t>: мифы и реальность» 2018 года:</w:t>
      </w:r>
    </w:p>
    <w:p w:rsidR="006C311C" w:rsidRDefault="00267B02" w:rsidP="00D97EBB">
      <w:pPr>
        <w:pStyle w:val="a3"/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457B1C">
        <w:rPr>
          <w:rFonts w:ascii="Cambria" w:hAnsi="Cambria"/>
          <w:b/>
          <w:i/>
          <w:sz w:val="26"/>
          <w:szCs w:val="26"/>
          <w:u w:val="single"/>
        </w:rPr>
        <w:t>«</w:t>
      </w:r>
      <w:proofErr w:type="spellStart"/>
      <w:r w:rsidR="006C311C" w:rsidRPr="00457B1C">
        <w:rPr>
          <w:rFonts w:ascii="Cambria" w:hAnsi="Cambria"/>
          <w:b/>
          <w:i/>
          <w:sz w:val="26"/>
          <w:szCs w:val="26"/>
          <w:u w:val="single"/>
        </w:rPr>
        <w:t>Волошинская</w:t>
      </w:r>
      <w:proofErr w:type="spellEnd"/>
      <w:r w:rsidR="006C311C" w:rsidRPr="00457B1C">
        <w:rPr>
          <w:rFonts w:ascii="Cambria" w:hAnsi="Cambria"/>
          <w:b/>
          <w:i/>
          <w:sz w:val="26"/>
          <w:szCs w:val="26"/>
          <w:u w:val="single"/>
        </w:rPr>
        <w:t xml:space="preserve"> </w:t>
      </w:r>
      <w:proofErr w:type="spellStart"/>
      <w:r w:rsidR="006C311C" w:rsidRPr="00457B1C">
        <w:rPr>
          <w:rFonts w:ascii="Cambria" w:hAnsi="Cambria"/>
          <w:b/>
          <w:i/>
          <w:sz w:val="26"/>
          <w:szCs w:val="26"/>
          <w:u w:val="single"/>
        </w:rPr>
        <w:t>Киммерия</w:t>
      </w:r>
      <w:proofErr w:type="spellEnd"/>
      <w:r w:rsidR="006C311C" w:rsidRPr="00457B1C">
        <w:rPr>
          <w:rFonts w:ascii="Cambria" w:hAnsi="Cambria"/>
          <w:b/>
          <w:i/>
          <w:sz w:val="26"/>
          <w:szCs w:val="26"/>
          <w:u w:val="single"/>
        </w:rPr>
        <w:t xml:space="preserve">: </w:t>
      </w:r>
      <w:r w:rsidRPr="00457B1C">
        <w:rPr>
          <w:rFonts w:ascii="Cambria" w:hAnsi="Cambria"/>
          <w:b/>
          <w:i/>
          <w:sz w:val="26"/>
          <w:szCs w:val="26"/>
          <w:u w:val="single"/>
        </w:rPr>
        <w:t>связь времён, традиций, персоналий»</w:t>
      </w:r>
    </w:p>
    <w:p w:rsidR="006C311C" w:rsidRPr="006C311C" w:rsidRDefault="006C311C" w:rsidP="006C311C">
      <w:pPr>
        <w:pStyle w:val="a3"/>
        <w:ind w:firstLine="708"/>
        <w:jc w:val="both"/>
        <w:rPr>
          <w:rFonts w:ascii="Cambria" w:hAnsi="Cambria"/>
          <w:sz w:val="26"/>
          <w:szCs w:val="26"/>
        </w:rPr>
      </w:pPr>
      <w:r w:rsidRPr="006C311C">
        <w:rPr>
          <w:rFonts w:ascii="Cambria" w:hAnsi="Cambria"/>
          <w:sz w:val="26"/>
          <w:szCs w:val="26"/>
        </w:rPr>
        <w:t>Программа конференции предполагает проведение научной дискуссии</w:t>
      </w:r>
      <w:r w:rsidR="00C70CD8">
        <w:rPr>
          <w:rFonts w:ascii="Cambria" w:hAnsi="Cambria"/>
          <w:sz w:val="26"/>
          <w:szCs w:val="26"/>
        </w:rPr>
        <w:t>, круглых столов и мастер-классов</w:t>
      </w:r>
      <w:r w:rsidRPr="006C311C">
        <w:rPr>
          <w:rFonts w:ascii="Cambria" w:hAnsi="Cambria"/>
          <w:sz w:val="26"/>
          <w:szCs w:val="26"/>
        </w:rPr>
        <w:t xml:space="preserve"> в рамках следующих направлений:</w:t>
      </w:r>
    </w:p>
    <w:p w:rsidR="006C311C" w:rsidRPr="006C311C" w:rsidRDefault="006C311C" w:rsidP="00C70CD8">
      <w:pPr>
        <w:pStyle w:val="a3"/>
        <w:numPr>
          <w:ilvl w:val="0"/>
          <w:numId w:val="12"/>
        </w:numPr>
        <w:jc w:val="both"/>
        <w:rPr>
          <w:rFonts w:ascii="Cambria" w:hAnsi="Cambria"/>
          <w:sz w:val="26"/>
          <w:szCs w:val="26"/>
        </w:rPr>
      </w:pPr>
      <w:r w:rsidRPr="006C311C">
        <w:rPr>
          <w:rFonts w:ascii="Cambria" w:hAnsi="Cambria"/>
          <w:sz w:val="26"/>
          <w:szCs w:val="26"/>
        </w:rPr>
        <w:t>Философия</w:t>
      </w:r>
      <w:r w:rsidR="00A15E2D">
        <w:rPr>
          <w:rFonts w:ascii="Cambria" w:hAnsi="Cambria"/>
          <w:sz w:val="26"/>
          <w:szCs w:val="26"/>
        </w:rPr>
        <w:t xml:space="preserve"> и психология</w:t>
      </w:r>
      <w:r w:rsidRPr="006C311C">
        <w:rPr>
          <w:rFonts w:ascii="Cambria" w:hAnsi="Cambria"/>
          <w:sz w:val="26"/>
          <w:szCs w:val="26"/>
        </w:rPr>
        <w:t xml:space="preserve"> </w:t>
      </w:r>
      <w:r w:rsidR="00485626">
        <w:rPr>
          <w:rFonts w:ascii="Cambria" w:hAnsi="Cambria"/>
          <w:sz w:val="26"/>
          <w:szCs w:val="26"/>
        </w:rPr>
        <w:t xml:space="preserve">пространства </w:t>
      </w:r>
      <w:r w:rsidRPr="006C311C">
        <w:rPr>
          <w:rFonts w:ascii="Cambria" w:hAnsi="Cambria"/>
          <w:sz w:val="26"/>
          <w:szCs w:val="26"/>
        </w:rPr>
        <w:t>культуры: взгляд из 21 века.</w:t>
      </w:r>
    </w:p>
    <w:p w:rsidR="00C70CD8" w:rsidRDefault="006C311C" w:rsidP="00C70CD8">
      <w:pPr>
        <w:pStyle w:val="a3"/>
        <w:numPr>
          <w:ilvl w:val="0"/>
          <w:numId w:val="12"/>
        </w:numPr>
        <w:jc w:val="both"/>
        <w:rPr>
          <w:rFonts w:ascii="Cambria" w:hAnsi="Cambria"/>
          <w:sz w:val="26"/>
          <w:szCs w:val="26"/>
        </w:rPr>
      </w:pPr>
      <w:r w:rsidRPr="006C311C">
        <w:rPr>
          <w:rFonts w:ascii="Cambria" w:hAnsi="Cambria"/>
          <w:sz w:val="26"/>
          <w:szCs w:val="26"/>
        </w:rPr>
        <w:t>Миф в современной истории.</w:t>
      </w:r>
    </w:p>
    <w:p w:rsidR="00C70CD8" w:rsidRDefault="006C311C" w:rsidP="00C70CD8">
      <w:pPr>
        <w:pStyle w:val="a3"/>
        <w:numPr>
          <w:ilvl w:val="0"/>
          <w:numId w:val="12"/>
        </w:numPr>
        <w:jc w:val="both"/>
        <w:rPr>
          <w:rFonts w:ascii="Cambria" w:hAnsi="Cambria"/>
          <w:sz w:val="26"/>
          <w:szCs w:val="26"/>
        </w:rPr>
      </w:pPr>
      <w:proofErr w:type="spellStart"/>
      <w:r w:rsidRPr="00C70CD8">
        <w:rPr>
          <w:rFonts w:ascii="Cambria" w:hAnsi="Cambria"/>
          <w:sz w:val="26"/>
          <w:szCs w:val="26"/>
        </w:rPr>
        <w:t>Киммерия</w:t>
      </w:r>
      <w:proofErr w:type="spellEnd"/>
      <w:r w:rsidRPr="00C70CD8">
        <w:rPr>
          <w:rFonts w:ascii="Cambria" w:hAnsi="Cambria"/>
          <w:sz w:val="26"/>
          <w:szCs w:val="26"/>
        </w:rPr>
        <w:t xml:space="preserve"> как культурно-исторический</w:t>
      </w:r>
      <w:r w:rsidR="00457B1C" w:rsidRPr="00C70CD8">
        <w:rPr>
          <w:rFonts w:ascii="Cambria" w:hAnsi="Cambria"/>
          <w:sz w:val="26"/>
          <w:szCs w:val="26"/>
        </w:rPr>
        <w:t xml:space="preserve"> и эко-психологический</w:t>
      </w:r>
      <w:r w:rsidRPr="00C70CD8">
        <w:rPr>
          <w:rFonts w:ascii="Cambria" w:hAnsi="Cambria"/>
          <w:sz w:val="26"/>
          <w:szCs w:val="26"/>
        </w:rPr>
        <w:t xml:space="preserve"> ландшафт</w:t>
      </w:r>
      <w:r w:rsidR="00A15E2D" w:rsidRPr="00C70CD8">
        <w:rPr>
          <w:rFonts w:ascii="Cambria" w:hAnsi="Cambria"/>
          <w:sz w:val="26"/>
          <w:szCs w:val="26"/>
        </w:rPr>
        <w:t>.</w:t>
      </w:r>
    </w:p>
    <w:p w:rsidR="00485626" w:rsidRPr="00C70CD8" w:rsidRDefault="00A15E2D" w:rsidP="00C70CD8">
      <w:pPr>
        <w:pStyle w:val="a3"/>
        <w:numPr>
          <w:ilvl w:val="0"/>
          <w:numId w:val="12"/>
        </w:numPr>
        <w:jc w:val="both"/>
        <w:rPr>
          <w:rFonts w:ascii="Cambria" w:hAnsi="Cambria"/>
          <w:sz w:val="26"/>
          <w:szCs w:val="26"/>
        </w:rPr>
      </w:pPr>
      <w:r w:rsidRPr="00C70CD8">
        <w:rPr>
          <w:rFonts w:ascii="Cambria" w:hAnsi="Cambria"/>
          <w:sz w:val="26"/>
          <w:szCs w:val="26"/>
        </w:rPr>
        <w:t>Поэтика Серебряного века.</w:t>
      </w:r>
    </w:p>
    <w:p w:rsidR="006C311C" w:rsidRPr="006C311C" w:rsidRDefault="006C311C" w:rsidP="00C70CD8">
      <w:pPr>
        <w:pStyle w:val="a3"/>
        <w:numPr>
          <w:ilvl w:val="0"/>
          <w:numId w:val="12"/>
        </w:numPr>
        <w:jc w:val="both"/>
        <w:rPr>
          <w:rFonts w:ascii="Cambria" w:hAnsi="Cambria"/>
          <w:sz w:val="26"/>
          <w:szCs w:val="26"/>
        </w:rPr>
      </w:pPr>
      <w:r w:rsidRPr="006C311C">
        <w:rPr>
          <w:rFonts w:ascii="Cambria" w:hAnsi="Cambria"/>
          <w:sz w:val="26"/>
          <w:szCs w:val="26"/>
          <w:shd w:val="clear" w:color="auto" w:fill="FFFFFF"/>
        </w:rPr>
        <w:t xml:space="preserve">Экология культуры: роль музея в развитии концепта </w:t>
      </w:r>
      <w:proofErr w:type="spellStart"/>
      <w:r w:rsidRPr="006C311C">
        <w:rPr>
          <w:rFonts w:ascii="Cambria" w:hAnsi="Cambria"/>
          <w:sz w:val="26"/>
          <w:szCs w:val="26"/>
          <w:shd w:val="clear" w:color="auto" w:fill="FFFFFF"/>
        </w:rPr>
        <w:t>топоса</w:t>
      </w:r>
      <w:proofErr w:type="spellEnd"/>
      <w:r w:rsidRPr="006C311C">
        <w:rPr>
          <w:rFonts w:ascii="Cambria" w:hAnsi="Cambria"/>
          <w:sz w:val="26"/>
          <w:szCs w:val="26"/>
          <w:shd w:val="clear" w:color="auto" w:fill="FFFFFF"/>
        </w:rPr>
        <w:t xml:space="preserve"> и окружающей территории.</w:t>
      </w:r>
    </w:p>
    <w:p w:rsidR="006C311C" w:rsidRDefault="006C311C" w:rsidP="00D97EBB">
      <w:pPr>
        <w:pStyle w:val="a3"/>
        <w:jc w:val="center"/>
        <w:rPr>
          <w:rFonts w:ascii="Cambria" w:hAnsi="Cambria"/>
          <w:b/>
          <w:i/>
          <w:sz w:val="26"/>
          <w:szCs w:val="26"/>
          <w:u w:val="single"/>
        </w:rPr>
      </w:pPr>
    </w:p>
    <w:p w:rsidR="00C43023" w:rsidRPr="00982347" w:rsidRDefault="00C43023" w:rsidP="00C43023">
      <w:pPr>
        <w:pStyle w:val="a3"/>
        <w:jc w:val="center"/>
        <w:rPr>
          <w:rFonts w:ascii="Cambria" w:hAnsi="Cambria"/>
          <w:i/>
          <w:sz w:val="26"/>
          <w:szCs w:val="26"/>
          <w:u w:val="single"/>
        </w:rPr>
      </w:pPr>
      <w:r w:rsidRPr="00982347">
        <w:rPr>
          <w:rFonts w:ascii="Cambria" w:hAnsi="Cambria"/>
          <w:i/>
          <w:sz w:val="26"/>
          <w:szCs w:val="26"/>
          <w:u w:val="single"/>
        </w:rPr>
        <w:t>Музейная программа включает:</w:t>
      </w:r>
    </w:p>
    <w:p w:rsidR="00C43023" w:rsidRPr="00982347" w:rsidRDefault="00C43023" w:rsidP="00C43023">
      <w:pPr>
        <w:pStyle w:val="a3"/>
        <w:tabs>
          <w:tab w:val="left" w:pos="1276"/>
        </w:tabs>
        <w:spacing w:before="120"/>
        <w:ind w:left="992"/>
        <w:rPr>
          <w:rFonts w:ascii="Cambria" w:hAnsi="Cambria"/>
          <w:b/>
          <w:sz w:val="26"/>
          <w:szCs w:val="26"/>
          <w:u w:val="single"/>
        </w:rPr>
      </w:pPr>
      <w:r w:rsidRPr="00982347">
        <w:rPr>
          <w:rFonts w:ascii="Cambria" w:hAnsi="Cambria"/>
          <w:b/>
          <w:sz w:val="26"/>
          <w:szCs w:val="26"/>
          <w:u w:val="single"/>
        </w:rPr>
        <w:t>Семинар «Время и пространство «</w:t>
      </w:r>
      <w:proofErr w:type="spellStart"/>
      <w:r w:rsidRPr="00982347">
        <w:rPr>
          <w:rFonts w:ascii="Cambria" w:hAnsi="Cambria"/>
          <w:b/>
          <w:sz w:val="26"/>
          <w:szCs w:val="26"/>
          <w:u w:val="single"/>
        </w:rPr>
        <w:t>Genius</w:t>
      </w:r>
      <w:proofErr w:type="spellEnd"/>
      <w:r w:rsidRPr="00982347">
        <w:rPr>
          <w:rFonts w:ascii="Cambria" w:hAnsi="Cambria"/>
          <w:b/>
          <w:sz w:val="26"/>
          <w:szCs w:val="26"/>
          <w:u w:val="single"/>
        </w:rPr>
        <w:t xml:space="preserve"> </w:t>
      </w:r>
      <w:proofErr w:type="spellStart"/>
      <w:r w:rsidRPr="00982347">
        <w:rPr>
          <w:rFonts w:ascii="Cambria" w:hAnsi="Cambria"/>
          <w:b/>
          <w:sz w:val="26"/>
          <w:szCs w:val="26"/>
          <w:u w:val="single"/>
        </w:rPr>
        <w:t>loci</w:t>
      </w:r>
      <w:proofErr w:type="spellEnd"/>
      <w:r w:rsidRPr="00982347">
        <w:rPr>
          <w:rFonts w:ascii="Cambria" w:hAnsi="Cambria"/>
          <w:b/>
          <w:sz w:val="26"/>
          <w:szCs w:val="26"/>
          <w:u w:val="single"/>
        </w:rPr>
        <w:t>» в музеях-заповедниках»</w:t>
      </w:r>
    </w:p>
    <w:p w:rsidR="00C43023" w:rsidRPr="00982347" w:rsidRDefault="00C43023" w:rsidP="00982347">
      <w:pPr>
        <w:pStyle w:val="a3"/>
        <w:numPr>
          <w:ilvl w:val="0"/>
          <w:numId w:val="9"/>
        </w:numPr>
        <w:tabs>
          <w:tab w:val="left" w:pos="1276"/>
        </w:tabs>
        <w:ind w:left="1713" w:hanging="1287"/>
        <w:rPr>
          <w:rFonts w:ascii="Cambria" w:hAnsi="Cambria"/>
          <w:sz w:val="26"/>
          <w:szCs w:val="26"/>
          <w:shd w:val="clear" w:color="auto" w:fill="FFFFFF"/>
        </w:rPr>
      </w:pPr>
      <w:r w:rsidRPr="00982347">
        <w:rPr>
          <w:rFonts w:ascii="Cambria" w:hAnsi="Cambria"/>
          <w:sz w:val="26"/>
          <w:szCs w:val="26"/>
          <w:shd w:val="clear" w:color="auto" w:fill="FFFFFF"/>
        </w:rPr>
        <w:t xml:space="preserve">доклады и сообщения по направлениям: </w:t>
      </w:r>
    </w:p>
    <w:p w:rsidR="00C43023" w:rsidRPr="00982347" w:rsidRDefault="00C43023" w:rsidP="00982347">
      <w:pPr>
        <w:pStyle w:val="a3"/>
        <w:numPr>
          <w:ilvl w:val="0"/>
          <w:numId w:val="10"/>
        </w:numPr>
        <w:ind w:left="1713" w:hanging="1287"/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  <w:shd w:val="clear" w:color="auto" w:fill="FFFFFF"/>
        </w:rPr>
        <w:t xml:space="preserve">роль музея в развитии концепта </w:t>
      </w:r>
      <w:proofErr w:type="spellStart"/>
      <w:r w:rsidRPr="00982347">
        <w:rPr>
          <w:rFonts w:ascii="Cambria" w:hAnsi="Cambria"/>
          <w:sz w:val="26"/>
          <w:szCs w:val="26"/>
          <w:shd w:val="clear" w:color="auto" w:fill="FFFFFF"/>
        </w:rPr>
        <w:t>топоса</w:t>
      </w:r>
      <w:proofErr w:type="spellEnd"/>
      <w:r w:rsidRPr="00982347">
        <w:rPr>
          <w:rFonts w:ascii="Cambria" w:hAnsi="Cambria"/>
          <w:sz w:val="26"/>
          <w:szCs w:val="26"/>
          <w:shd w:val="clear" w:color="auto" w:fill="FFFFFF"/>
        </w:rPr>
        <w:t xml:space="preserve"> и окружающей территории;</w:t>
      </w:r>
    </w:p>
    <w:p w:rsidR="00C43023" w:rsidRPr="00982347" w:rsidRDefault="00C43023" w:rsidP="00982347">
      <w:pPr>
        <w:pStyle w:val="a3"/>
        <w:numPr>
          <w:ilvl w:val="0"/>
          <w:numId w:val="10"/>
        </w:numPr>
        <w:ind w:left="1713" w:hanging="1287"/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материальное, нематериальное и природное наследие в музейном пространстве;</w:t>
      </w:r>
    </w:p>
    <w:p w:rsidR="00C43023" w:rsidRPr="00982347" w:rsidRDefault="00C43023" w:rsidP="00982347">
      <w:pPr>
        <w:pStyle w:val="a3"/>
        <w:numPr>
          <w:ilvl w:val="0"/>
          <w:numId w:val="10"/>
        </w:numPr>
        <w:ind w:left="1713" w:hanging="1287"/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охрана объектов культурного наследия;</w:t>
      </w:r>
    </w:p>
    <w:p w:rsidR="00C43023" w:rsidRPr="00982347" w:rsidRDefault="00C43023" w:rsidP="00982347">
      <w:pPr>
        <w:pStyle w:val="a3"/>
        <w:numPr>
          <w:ilvl w:val="0"/>
          <w:numId w:val="10"/>
        </w:numPr>
        <w:ind w:left="1713" w:hanging="1287"/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волонтерские практики и волонтерские профессии в музее;</w:t>
      </w:r>
    </w:p>
    <w:p w:rsidR="00C43023" w:rsidRPr="00982347" w:rsidRDefault="00C43023" w:rsidP="00982347">
      <w:pPr>
        <w:pStyle w:val="a3"/>
        <w:numPr>
          <w:ilvl w:val="0"/>
          <w:numId w:val="10"/>
        </w:numPr>
        <w:ind w:left="1713" w:hanging="1287"/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детские музеи и центры, детские образовательные программы и проекты в музеях;</w:t>
      </w:r>
    </w:p>
    <w:p w:rsidR="00C43023" w:rsidRPr="00982347" w:rsidRDefault="00C43023" w:rsidP="00982347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круглый стол «Наследие – музеи – волонтеры. Опыт привлечения и взаимодействия»</w:t>
      </w:r>
    </w:p>
    <w:p w:rsidR="00982347" w:rsidRDefault="00C43023" w:rsidP="00982347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 xml:space="preserve">мастер-класс по организации </w:t>
      </w:r>
      <w:proofErr w:type="spellStart"/>
      <w:r w:rsidRPr="00982347">
        <w:rPr>
          <w:rFonts w:ascii="Cambria" w:hAnsi="Cambria"/>
          <w:sz w:val="26"/>
          <w:szCs w:val="26"/>
        </w:rPr>
        <w:t>волотерства</w:t>
      </w:r>
      <w:proofErr w:type="spellEnd"/>
      <w:r w:rsidRPr="00982347">
        <w:rPr>
          <w:rFonts w:ascii="Cambria" w:hAnsi="Cambria"/>
          <w:sz w:val="26"/>
          <w:szCs w:val="26"/>
        </w:rPr>
        <w:t xml:space="preserve"> в музее</w:t>
      </w:r>
    </w:p>
    <w:p w:rsidR="00C43023" w:rsidRPr="00982347" w:rsidRDefault="00C43023" w:rsidP="00982347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креативная</w:t>
      </w:r>
      <w:r w:rsidRPr="00982347">
        <w:rPr>
          <w:rFonts w:ascii="Cambria" w:hAnsi="Cambria" w:cs="Arial"/>
          <w:sz w:val="26"/>
          <w:szCs w:val="26"/>
          <w:shd w:val="clear" w:color="auto" w:fill="FFFFFF"/>
        </w:rPr>
        <w:t xml:space="preserve"> площадка Института истории СО РАН "Исторические импровизации"</w:t>
      </w:r>
    </w:p>
    <w:p w:rsidR="00C43023" w:rsidRPr="00982347" w:rsidRDefault="00C43023" w:rsidP="00982347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rPr>
          <w:rFonts w:ascii="Cambria" w:hAnsi="Cambria"/>
          <w:sz w:val="26"/>
          <w:szCs w:val="26"/>
        </w:rPr>
      </w:pPr>
      <w:r w:rsidRPr="00982347">
        <w:rPr>
          <w:rFonts w:ascii="Cambria" w:hAnsi="Cambria"/>
          <w:sz w:val="26"/>
          <w:szCs w:val="26"/>
        </w:rPr>
        <w:t>музейный кинозал</w:t>
      </w:r>
    </w:p>
    <w:p w:rsidR="00C43023" w:rsidRPr="00982347" w:rsidRDefault="00C43023" w:rsidP="00982347">
      <w:pPr>
        <w:pStyle w:val="a3"/>
        <w:tabs>
          <w:tab w:val="left" w:pos="1276"/>
        </w:tabs>
        <w:spacing w:before="120"/>
        <w:ind w:left="992" w:hanging="1287"/>
        <w:jc w:val="both"/>
        <w:rPr>
          <w:rFonts w:ascii="Cambria" w:hAnsi="Cambria"/>
          <w:b/>
          <w:sz w:val="26"/>
          <w:szCs w:val="26"/>
          <w:u w:val="single"/>
        </w:rPr>
      </w:pPr>
      <w:r w:rsidRPr="00982347">
        <w:rPr>
          <w:rFonts w:ascii="Cambria" w:hAnsi="Cambria"/>
          <w:b/>
          <w:sz w:val="26"/>
          <w:szCs w:val="26"/>
          <w:u w:val="single"/>
        </w:rPr>
        <w:t xml:space="preserve">Факультативное занятие «Крымской </w:t>
      </w:r>
      <w:proofErr w:type="spellStart"/>
      <w:r w:rsidRPr="00982347">
        <w:rPr>
          <w:rFonts w:ascii="Cambria" w:hAnsi="Cambria"/>
          <w:b/>
          <w:sz w:val="26"/>
          <w:szCs w:val="26"/>
          <w:u w:val="single"/>
        </w:rPr>
        <w:t>музеологической</w:t>
      </w:r>
      <w:proofErr w:type="spellEnd"/>
      <w:r w:rsidRPr="00982347">
        <w:rPr>
          <w:rFonts w:ascii="Cambria" w:hAnsi="Cambria"/>
          <w:b/>
          <w:sz w:val="26"/>
          <w:szCs w:val="26"/>
          <w:u w:val="single"/>
        </w:rPr>
        <w:t xml:space="preserve"> школы» </w:t>
      </w:r>
    </w:p>
    <w:p w:rsidR="00982347" w:rsidRDefault="00C43023" w:rsidP="00982347">
      <w:pPr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rPr>
          <w:rFonts w:ascii="Cambria" w:hAnsi="Cambria"/>
          <w:sz w:val="26"/>
          <w:szCs w:val="26"/>
        </w:rPr>
      </w:pPr>
      <w:r w:rsidRPr="00982347">
        <w:rPr>
          <w:rFonts w:ascii="Cambria" w:hAnsi="Cambria" w:cs="Arial"/>
          <w:b/>
          <w:sz w:val="26"/>
          <w:szCs w:val="26"/>
          <w:shd w:val="clear" w:color="auto" w:fill="FFFFFF"/>
        </w:rPr>
        <w:t xml:space="preserve">мастер-класс </w:t>
      </w:r>
      <w:r w:rsidRPr="00982347">
        <w:rPr>
          <w:rFonts w:ascii="Cambria" w:hAnsi="Cambria"/>
          <w:sz w:val="26"/>
          <w:szCs w:val="26"/>
        </w:rPr>
        <w:t>«</w:t>
      </w:r>
      <w:r w:rsidRPr="00982347">
        <w:rPr>
          <w:rFonts w:ascii="Cambria" w:hAnsi="Cambria" w:cs="Arial"/>
          <w:sz w:val="26"/>
          <w:szCs w:val="26"/>
          <w:shd w:val="clear" w:color="auto" w:fill="FFFFFF"/>
        </w:rPr>
        <w:t>Образ, имидж, бренд современного музея</w:t>
      </w:r>
      <w:r w:rsidRPr="00982347">
        <w:rPr>
          <w:rFonts w:ascii="Cambria" w:hAnsi="Cambria"/>
          <w:sz w:val="26"/>
          <w:szCs w:val="26"/>
        </w:rPr>
        <w:t>»</w:t>
      </w:r>
    </w:p>
    <w:p w:rsidR="00C43023" w:rsidRPr="00982347" w:rsidRDefault="00C43023" w:rsidP="00982347">
      <w:pPr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rPr>
          <w:rFonts w:ascii="Cambria" w:hAnsi="Cambria"/>
          <w:sz w:val="26"/>
          <w:szCs w:val="26"/>
        </w:rPr>
      </w:pPr>
      <w:r w:rsidRPr="00982347">
        <w:rPr>
          <w:rFonts w:ascii="Cambria" w:hAnsi="Cambria" w:cs="Arial"/>
          <w:b/>
          <w:sz w:val="26"/>
          <w:szCs w:val="26"/>
          <w:shd w:val="clear" w:color="auto" w:fill="FFFFFF"/>
        </w:rPr>
        <w:t>практическое занятие</w:t>
      </w:r>
      <w:r w:rsidRPr="00982347">
        <w:rPr>
          <w:rFonts w:ascii="Cambria" w:hAnsi="Cambria" w:cs="Arial"/>
          <w:sz w:val="26"/>
          <w:szCs w:val="26"/>
          <w:shd w:val="clear" w:color="auto" w:fill="FFFFFF"/>
        </w:rPr>
        <w:t xml:space="preserve"> «Книга отзывов как бюджетный и </w:t>
      </w:r>
      <w:proofErr w:type="spellStart"/>
      <w:r w:rsidRPr="00982347">
        <w:rPr>
          <w:rFonts w:ascii="Cambria" w:hAnsi="Cambria" w:cs="Arial"/>
          <w:sz w:val="26"/>
          <w:szCs w:val="26"/>
          <w:shd w:val="clear" w:color="auto" w:fill="FFFFFF"/>
        </w:rPr>
        <w:t>энергоэффективный</w:t>
      </w:r>
      <w:proofErr w:type="spellEnd"/>
      <w:r w:rsidRPr="00982347">
        <w:rPr>
          <w:rFonts w:ascii="Cambria" w:hAnsi="Cambria" w:cs="Arial"/>
          <w:sz w:val="26"/>
          <w:szCs w:val="26"/>
          <w:shd w:val="clear" w:color="auto" w:fill="FFFFFF"/>
        </w:rPr>
        <w:t xml:space="preserve"> инструмент исследования и формирования имиджа музея»</w:t>
      </w:r>
    </w:p>
    <w:p w:rsidR="00305B57" w:rsidRPr="00982347" w:rsidRDefault="00305B57" w:rsidP="00C70CD8">
      <w:pPr>
        <w:pStyle w:val="a3"/>
        <w:rPr>
          <w:rFonts w:ascii="Cambria" w:hAnsi="Cambria"/>
          <w:b/>
          <w:bCs/>
          <w:sz w:val="26"/>
          <w:szCs w:val="26"/>
        </w:rPr>
      </w:pPr>
    </w:p>
    <w:p w:rsidR="00E06E91" w:rsidRPr="00D04E07" w:rsidRDefault="00D04E07" w:rsidP="009D08E1">
      <w:pPr>
        <w:pStyle w:val="a3"/>
        <w:ind w:firstLine="567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Основ</w:t>
      </w:r>
      <w:r w:rsidR="008B2D92" w:rsidRPr="00D04E07">
        <w:rPr>
          <w:rFonts w:ascii="Cambria" w:hAnsi="Cambria"/>
          <w:b/>
          <w:bCs/>
          <w:sz w:val="26"/>
          <w:szCs w:val="26"/>
        </w:rPr>
        <w:t>ные м</w:t>
      </w:r>
      <w:r w:rsidR="00132DA7" w:rsidRPr="00D04E07">
        <w:rPr>
          <w:rFonts w:ascii="Cambria" w:hAnsi="Cambria"/>
          <w:b/>
          <w:bCs/>
          <w:sz w:val="26"/>
          <w:szCs w:val="26"/>
        </w:rPr>
        <w:t>ероприятия</w:t>
      </w:r>
      <w:r w:rsidR="00E06E91" w:rsidRPr="00D04E07">
        <w:rPr>
          <w:rFonts w:ascii="Cambria" w:hAnsi="Cambria"/>
          <w:b/>
          <w:bCs/>
          <w:sz w:val="26"/>
          <w:szCs w:val="26"/>
        </w:rPr>
        <w:t xml:space="preserve"> состо</w:t>
      </w:r>
      <w:r w:rsidR="00132DA7" w:rsidRPr="00D04E07">
        <w:rPr>
          <w:rFonts w:ascii="Cambria" w:hAnsi="Cambria"/>
          <w:b/>
          <w:bCs/>
          <w:sz w:val="26"/>
          <w:szCs w:val="26"/>
        </w:rPr>
        <w:t>я</w:t>
      </w:r>
      <w:r w:rsidR="00E06E91" w:rsidRPr="00D04E07">
        <w:rPr>
          <w:rFonts w:ascii="Cambria" w:hAnsi="Cambria"/>
          <w:b/>
          <w:bCs/>
          <w:sz w:val="26"/>
          <w:szCs w:val="26"/>
        </w:rPr>
        <w:t>тся по адресу:</w:t>
      </w:r>
    </w:p>
    <w:p w:rsidR="00E06E91" w:rsidRDefault="00E06E91" w:rsidP="002C293F">
      <w:pPr>
        <w:pStyle w:val="a3"/>
        <w:ind w:left="567"/>
        <w:rPr>
          <w:rFonts w:ascii="Cambria" w:hAnsi="Cambria"/>
          <w:sz w:val="26"/>
          <w:szCs w:val="26"/>
        </w:rPr>
      </w:pPr>
      <w:r w:rsidRPr="00D04E07">
        <w:rPr>
          <w:rFonts w:ascii="Cambria" w:hAnsi="Cambria"/>
          <w:sz w:val="26"/>
          <w:szCs w:val="26"/>
        </w:rPr>
        <w:t xml:space="preserve">Дом-музей М.А. Волошина, ул. Морская, 43, </w:t>
      </w:r>
      <w:proofErr w:type="spellStart"/>
      <w:r w:rsidRPr="00D04E07">
        <w:rPr>
          <w:rFonts w:ascii="Cambria" w:hAnsi="Cambria"/>
          <w:sz w:val="26"/>
          <w:szCs w:val="26"/>
        </w:rPr>
        <w:t>пгт</w:t>
      </w:r>
      <w:proofErr w:type="spellEnd"/>
      <w:r w:rsidRPr="00D04E07">
        <w:rPr>
          <w:rFonts w:ascii="Cambria" w:hAnsi="Cambria"/>
          <w:sz w:val="26"/>
          <w:szCs w:val="26"/>
        </w:rPr>
        <w:t xml:space="preserve">. Коктебель, Феодосийский район, Республика Крым, 298186. </w:t>
      </w:r>
      <w:r w:rsidR="002C293F">
        <w:rPr>
          <w:rFonts w:ascii="Cambria" w:hAnsi="Cambria"/>
          <w:sz w:val="26"/>
          <w:szCs w:val="26"/>
        </w:rPr>
        <w:t xml:space="preserve"> </w:t>
      </w:r>
      <w:r w:rsidRPr="00D04E07">
        <w:rPr>
          <w:rFonts w:ascii="Cambria" w:hAnsi="Cambria"/>
          <w:bCs/>
          <w:sz w:val="26"/>
          <w:szCs w:val="26"/>
        </w:rPr>
        <w:t>Тел.:</w:t>
      </w:r>
      <w:r w:rsidRPr="00D04E07">
        <w:rPr>
          <w:rFonts w:ascii="Cambria" w:hAnsi="Cambria"/>
          <w:sz w:val="26"/>
          <w:szCs w:val="26"/>
        </w:rPr>
        <w:t xml:space="preserve"> + </w:t>
      </w:r>
      <w:r w:rsidR="009337F7">
        <w:rPr>
          <w:rFonts w:ascii="Cambria" w:hAnsi="Cambria"/>
          <w:sz w:val="26"/>
          <w:szCs w:val="26"/>
        </w:rPr>
        <w:t>7</w:t>
      </w:r>
      <w:r w:rsidRPr="00D04E07">
        <w:rPr>
          <w:rFonts w:ascii="Cambria" w:hAnsi="Cambria"/>
          <w:sz w:val="26"/>
          <w:szCs w:val="26"/>
        </w:rPr>
        <w:t xml:space="preserve"> (</w:t>
      </w:r>
      <w:r w:rsidR="009F38BC">
        <w:rPr>
          <w:rFonts w:ascii="Cambria" w:hAnsi="Cambria"/>
          <w:sz w:val="26"/>
          <w:szCs w:val="26"/>
        </w:rPr>
        <w:t>3</w:t>
      </w:r>
      <w:r w:rsidRPr="00D04E07">
        <w:rPr>
          <w:rFonts w:ascii="Cambria" w:hAnsi="Cambria"/>
          <w:sz w:val="26"/>
          <w:szCs w:val="26"/>
        </w:rPr>
        <w:t xml:space="preserve">6562) 24-437, + </w:t>
      </w:r>
      <w:r w:rsidR="009337F7">
        <w:rPr>
          <w:rFonts w:ascii="Cambria" w:hAnsi="Cambria"/>
          <w:sz w:val="26"/>
          <w:szCs w:val="26"/>
        </w:rPr>
        <w:t>7</w:t>
      </w:r>
      <w:r w:rsidRPr="00D04E07">
        <w:rPr>
          <w:rFonts w:ascii="Cambria" w:hAnsi="Cambria"/>
          <w:sz w:val="26"/>
          <w:szCs w:val="26"/>
        </w:rPr>
        <w:t xml:space="preserve"> (</w:t>
      </w:r>
      <w:r w:rsidR="009F38BC">
        <w:rPr>
          <w:rFonts w:ascii="Cambria" w:hAnsi="Cambria"/>
          <w:sz w:val="26"/>
          <w:szCs w:val="26"/>
        </w:rPr>
        <w:t>3</w:t>
      </w:r>
      <w:r w:rsidRPr="00D04E07">
        <w:rPr>
          <w:rFonts w:ascii="Cambria" w:hAnsi="Cambria"/>
          <w:sz w:val="26"/>
          <w:szCs w:val="26"/>
        </w:rPr>
        <w:t>6562) 24-506.</w:t>
      </w:r>
      <w:r w:rsidR="009D08E1" w:rsidRPr="00D04E07">
        <w:rPr>
          <w:rFonts w:ascii="Cambria" w:hAnsi="Cambria"/>
          <w:sz w:val="26"/>
          <w:szCs w:val="26"/>
        </w:rPr>
        <w:t xml:space="preserve"> </w:t>
      </w:r>
    </w:p>
    <w:p w:rsidR="00C40556" w:rsidRPr="00D04E07" w:rsidRDefault="00C40556" w:rsidP="00F5167E">
      <w:pPr>
        <w:pStyle w:val="a3"/>
        <w:ind w:left="567"/>
        <w:jc w:val="both"/>
        <w:rPr>
          <w:rFonts w:ascii="Cambria" w:hAnsi="Cambria"/>
          <w:bCs/>
          <w:sz w:val="26"/>
          <w:szCs w:val="26"/>
        </w:rPr>
      </w:pPr>
      <w:r w:rsidRPr="009D002B">
        <w:rPr>
          <w:rFonts w:ascii="Cambria" w:hAnsi="Cambria"/>
          <w:b/>
          <w:bCs/>
          <w:sz w:val="26"/>
          <w:szCs w:val="26"/>
        </w:rPr>
        <w:t xml:space="preserve">Для участия в </w:t>
      </w:r>
      <w:r w:rsidR="00990CCC" w:rsidRPr="009D002B">
        <w:rPr>
          <w:rFonts w:ascii="Cambria" w:hAnsi="Cambria"/>
          <w:b/>
          <w:bCs/>
          <w:sz w:val="26"/>
          <w:szCs w:val="26"/>
        </w:rPr>
        <w:t xml:space="preserve">научных мероприятиях </w:t>
      </w:r>
      <w:r w:rsidRPr="009D002B">
        <w:rPr>
          <w:rFonts w:ascii="Cambria" w:hAnsi="Cambria"/>
          <w:b/>
          <w:bCs/>
          <w:sz w:val="26"/>
          <w:szCs w:val="26"/>
        </w:rPr>
        <w:t>Х</w:t>
      </w:r>
      <w:r w:rsidR="00F5103E" w:rsidRPr="009D002B">
        <w:rPr>
          <w:rFonts w:ascii="Cambria" w:hAnsi="Cambria"/>
          <w:b/>
          <w:bCs/>
          <w:sz w:val="26"/>
          <w:szCs w:val="26"/>
          <w:lang w:val="en-US"/>
        </w:rPr>
        <w:t>V</w:t>
      </w:r>
      <w:r w:rsidR="00475BEA" w:rsidRPr="009D002B">
        <w:rPr>
          <w:rFonts w:ascii="Cambria" w:hAnsi="Cambria"/>
          <w:b/>
          <w:bCs/>
          <w:sz w:val="26"/>
          <w:szCs w:val="26"/>
          <w:lang w:val="en-US"/>
        </w:rPr>
        <w:t>I</w:t>
      </w:r>
      <w:r w:rsidRPr="009D002B">
        <w:rPr>
          <w:rFonts w:ascii="Cambria" w:hAnsi="Cambria"/>
          <w:b/>
          <w:bCs/>
          <w:sz w:val="26"/>
          <w:szCs w:val="26"/>
        </w:rPr>
        <w:t xml:space="preserve"> Международно</w:t>
      </w:r>
      <w:r w:rsidR="00990CCC" w:rsidRPr="009D002B">
        <w:rPr>
          <w:rFonts w:ascii="Cambria" w:hAnsi="Cambria"/>
          <w:b/>
          <w:bCs/>
          <w:sz w:val="26"/>
          <w:szCs w:val="26"/>
        </w:rPr>
        <w:t>го</w:t>
      </w:r>
      <w:r w:rsidRPr="009D002B">
        <w:rPr>
          <w:rFonts w:ascii="Cambria" w:hAnsi="Cambria"/>
          <w:b/>
          <w:bCs/>
          <w:sz w:val="26"/>
          <w:szCs w:val="26"/>
        </w:rPr>
        <w:t xml:space="preserve"> научно-творческо</w:t>
      </w:r>
      <w:r w:rsidR="00990CCC" w:rsidRPr="009D002B">
        <w:rPr>
          <w:rFonts w:ascii="Cambria" w:hAnsi="Cambria"/>
          <w:b/>
          <w:bCs/>
          <w:sz w:val="26"/>
          <w:szCs w:val="26"/>
        </w:rPr>
        <w:t>го</w:t>
      </w:r>
      <w:r w:rsidRPr="009D002B">
        <w:rPr>
          <w:rFonts w:ascii="Cambria" w:hAnsi="Cambria"/>
          <w:b/>
          <w:bCs/>
          <w:sz w:val="26"/>
          <w:szCs w:val="26"/>
        </w:rPr>
        <w:t xml:space="preserve"> симпозиум</w:t>
      </w:r>
      <w:r w:rsidR="00990CCC" w:rsidRPr="009D002B">
        <w:rPr>
          <w:rFonts w:ascii="Cambria" w:hAnsi="Cambria"/>
          <w:b/>
          <w:bCs/>
          <w:sz w:val="26"/>
          <w:szCs w:val="26"/>
        </w:rPr>
        <w:t>а</w:t>
      </w:r>
      <w:r w:rsidRPr="009D002B">
        <w:rPr>
          <w:rFonts w:ascii="Cambria" w:hAnsi="Cambria"/>
          <w:b/>
          <w:bCs/>
          <w:sz w:val="26"/>
          <w:szCs w:val="26"/>
        </w:rPr>
        <w:t xml:space="preserve"> «</w:t>
      </w:r>
      <w:proofErr w:type="spellStart"/>
      <w:r w:rsidRPr="009D002B">
        <w:rPr>
          <w:rFonts w:ascii="Cambria" w:hAnsi="Cambria"/>
          <w:b/>
          <w:bCs/>
          <w:sz w:val="26"/>
          <w:szCs w:val="26"/>
        </w:rPr>
        <w:t>Волошинский</w:t>
      </w:r>
      <w:proofErr w:type="spellEnd"/>
      <w:r w:rsidRPr="009D002B">
        <w:rPr>
          <w:rFonts w:ascii="Cambria" w:hAnsi="Cambria"/>
          <w:b/>
          <w:bCs/>
          <w:sz w:val="26"/>
          <w:szCs w:val="26"/>
        </w:rPr>
        <w:t xml:space="preserve"> сентябрь» </w:t>
      </w:r>
      <w:r w:rsidRPr="009D002B">
        <w:rPr>
          <w:rFonts w:ascii="Cambria" w:hAnsi="Cambria"/>
          <w:bCs/>
          <w:sz w:val="26"/>
          <w:szCs w:val="26"/>
        </w:rPr>
        <w:t>(в научной программе конференци</w:t>
      </w:r>
      <w:r w:rsidR="009337F7">
        <w:rPr>
          <w:rFonts w:ascii="Cambria" w:hAnsi="Cambria"/>
          <w:bCs/>
          <w:sz w:val="26"/>
          <w:szCs w:val="26"/>
        </w:rPr>
        <w:t>и</w:t>
      </w:r>
      <w:r w:rsidRPr="009D002B">
        <w:rPr>
          <w:rFonts w:ascii="Cambria" w:hAnsi="Cambria"/>
          <w:bCs/>
          <w:sz w:val="26"/>
          <w:szCs w:val="26"/>
        </w:rPr>
        <w:t xml:space="preserve">, </w:t>
      </w:r>
      <w:proofErr w:type="spellStart"/>
      <w:r w:rsidR="00744DCA" w:rsidRPr="009D002B">
        <w:rPr>
          <w:rFonts w:ascii="Cambria" w:hAnsi="Cambria"/>
          <w:bCs/>
          <w:sz w:val="26"/>
          <w:szCs w:val="26"/>
        </w:rPr>
        <w:t>музеологическом</w:t>
      </w:r>
      <w:proofErr w:type="spellEnd"/>
      <w:r w:rsidR="00744DCA" w:rsidRPr="009D002B">
        <w:rPr>
          <w:rFonts w:ascii="Cambria" w:hAnsi="Cambria"/>
          <w:bCs/>
          <w:sz w:val="26"/>
          <w:szCs w:val="26"/>
        </w:rPr>
        <w:t xml:space="preserve"> семинаре, Крымской </w:t>
      </w:r>
      <w:proofErr w:type="spellStart"/>
      <w:r w:rsidR="00744DCA" w:rsidRPr="009D002B">
        <w:rPr>
          <w:rFonts w:ascii="Cambria" w:hAnsi="Cambria"/>
          <w:bCs/>
          <w:sz w:val="26"/>
          <w:szCs w:val="26"/>
        </w:rPr>
        <w:t>музеологической</w:t>
      </w:r>
      <w:proofErr w:type="spellEnd"/>
      <w:r w:rsidR="00744DCA" w:rsidRPr="009D002B">
        <w:rPr>
          <w:rFonts w:ascii="Cambria" w:hAnsi="Cambria"/>
          <w:bCs/>
          <w:sz w:val="26"/>
          <w:szCs w:val="26"/>
        </w:rPr>
        <w:t xml:space="preserve"> школе, </w:t>
      </w:r>
      <w:r w:rsidRPr="009D002B">
        <w:rPr>
          <w:rFonts w:ascii="Cambria" w:hAnsi="Cambria"/>
          <w:bCs/>
          <w:sz w:val="26"/>
          <w:szCs w:val="26"/>
        </w:rPr>
        <w:t xml:space="preserve">мастер-классах или круглых столах) необходимо </w:t>
      </w:r>
      <w:r w:rsidR="008636B7" w:rsidRPr="009D002B">
        <w:rPr>
          <w:rFonts w:ascii="Cambria" w:hAnsi="Cambria"/>
          <w:b/>
          <w:bCs/>
          <w:sz w:val="26"/>
          <w:szCs w:val="26"/>
        </w:rPr>
        <w:t xml:space="preserve">до </w:t>
      </w:r>
      <w:r w:rsidR="00F5103E" w:rsidRPr="009D002B">
        <w:rPr>
          <w:rFonts w:ascii="Cambria" w:hAnsi="Cambria"/>
          <w:b/>
          <w:bCs/>
          <w:sz w:val="26"/>
          <w:szCs w:val="26"/>
        </w:rPr>
        <w:t>2</w:t>
      </w:r>
      <w:r w:rsidR="00F5167E" w:rsidRPr="009D002B">
        <w:rPr>
          <w:rFonts w:ascii="Cambria" w:hAnsi="Cambria"/>
          <w:b/>
          <w:bCs/>
          <w:sz w:val="26"/>
          <w:szCs w:val="26"/>
        </w:rPr>
        <w:t xml:space="preserve">0 августа </w:t>
      </w:r>
      <w:r w:rsidR="00F5103E" w:rsidRPr="009D002B">
        <w:rPr>
          <w:rFonts w:ascii="Cambria" w:hAnsi="Cambria"/>
          <w:b/>
          <w:bCs/>
          <w:sz w:val="26"/>
          <w:szCs w:val="26"/>
        </w:rPr>
        <w:t>201</w:t>
      </w:r>
      <w:r w:rsidR="00475BEA" w:rsidRPr="009D002B">
        <w:rPr>
          <w:rFonts w:ascii="Cambria" w:hAnsi="Cambria"/>
          <w:b/>
          <w:bCs/>
          <w:sz w:val="26"/>
          <w:szCs w:val="26"/>
        </w:rPr>
        <w:t>8</w:t>
      </w:r>
      <w:r w:rsidR="008636B7" w:rsidRPr="009D002B">
        <w:rPr>
          <w:rFonts w:ascii="Cambria" w:hAnsi="Cambria"/>
          <w:b/>
          <w:bCs/>
          <w:sz w:val="26"/>
          <w:szCs w:val="26"/>
        </w:rPr>
        <w:t xml:space="preserve"> г.</w:t>
      </w:r>
      <w:r w:rsidR="008636B7" w:rsidRPr="009D002B">
        <w:rPr>
          <w:rFonts w:ascii="Cambria" w:hAnsi="Cambria"/>
          <w:bCs/>
          <w:sz w:val="26"/>
          <w:szCs w:val="26"/>
        </w:rPr>
        <w:t xml:space="preserve"> </w:t>
      </w:r>
      <w:r w:rsidRPr="009D002B">
        <w:rPr>
          <w:rFonts w:ascii="Cambria" w:hAnsi="Cambria"/>
          <w:bCs/>
          <w:sz w:val="26"/>
          <w:szCs w:val="26"/>
        </w:rPr>
        <w:t>направить</w:t>
      </w:r>
      <w:r w:rsidRPr="00D04E07">
        <w:rPr>
          <w:rFonts w:ascii="Cambria" w:hAnsi="Cambria"/>
          <w:bCs/>
          <w:sz w:val="26"/>
          <w:szCs w:val="26"/>
        </w:rPr>
        <w:t xml:space="preserve"> </w:t>
      </w:r>
      <w:r w:rsidRPr="00E50161">
        <w:rPr>
          <w:rFonts w:ascii="Cambria" w:hAnsi="Cambria"/>
          <w:bCs/>
          <w:sz w:val="26"/>
          <w:szCs w:val="26"/>
        </w:rPr>
        <w:t xml:space="preserve">заявку с соответствующей </w:t>
      </w:r>
      <w:r w:rsidR="000C2E80" w:rsidRPr="00E50161">
        <w:rPr>
          <w:rFonts w:ascii="Cambria" w:hAnsi="Cambria"/>
          <w:bCs/>
          <w:sz w:val="26"/>
          <w:szCs w:val="26"/>
        </w:rPr>
        <w:t xml:space="preserve">пометкой </w:t>
      </w:r>
      <w:r w:rsidRPr="00E50161">
        <w:rPr>
          <w:rFonts w:ascii="Cambria" w:hAnsi="Cambria"/>
          <w:sz w:val="26"/>
          <w:szCs w:val="26"/>
        </w:rPr>
        <w:t>по адресу</w:t>
      </w:r>
      <w:r w:rsidRPr="00E50161">
        <w:rPr>
          <w:rFonts w:ascii="Cambria" w:hAnsi="Cambria"/>
          <w:iCs/>
          <w:spacing w:val="-6"/>
          <w:sz w:val="26"/>
          <w:szCs w:val="26"/>
        </w:rPr>
        <w:t xml:space="preserve">: </w:t>
      </w:r>
      <w:hyperlink r:id="rId7" w:history="1"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  <w:lang w:val="en-US"/>
          </w:rPr>
          <w:t>voloshin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</w:rPr>
          <w:t>-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  <w:lang w:val="en-US"/>
          </w:rPr>
          <w:t>conf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</w:rPr>
          <w:t>2015@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  <w:lang w:val="en-US"/>
          </w:rPr>
          <w:t>yandex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</w:rPr>
          <w:t>.</w:t>
        </w:r>
        <w:r w:rsidRPr="00E50161">
          <w:rPr>
            <w:rStyle w:val="a6"/>
            <w:rFonts w:ascii="Cambria" w:hAnsi="Cambria"/>
            <w:iCs/>
            <w:color w:val="auto"/>
            <w:spacing w:val="-6"/>
            <w:sz w:val="26"/>
            <w:szCs w:val="26"/>
            <w:u w:val="none"/>
            <w:lang w:val="en-US"/>
          </w:rPr>
          <w:t>ru</w:t>
        </w:r>
      </w:hyperlink>
      <w:r w:rsidR="009337F7" w:rsidRPr="00E50161">
        <w:rPr>
          <w:rStyle w:val="a6"/>
          <w:rFonts w:ascii="Cambria" w:hAnsi="Cambria"/>
          <w:iCs/>
          <w:color w:val="auto"/>
          <w:spacing w:val="-6"/>
          <w:sz w:val="26"/>
          <w:szCs w:val="26"/>
          <w:u w:val="none"/>
        </w:rPr>
        <w:t xml:space="preserve"> или </w:t>
      </w:r>
      <w:r w:rsidR="009337F7" w:rsidRPr="00E50161">
        <w:rPr>
          <w:rFonts w:ascii="Cambria" w:hAnsi="Cambria"/>
          <w:bCs/>
          <w:color w:val="222222"/>
          <w:sz w:val="26"/>
          <w:szCs w:val="26"/>
          <w:shd w:val="clear" w:color="auto" w:fill="FFFFFF"/>
        </w:rPr>
        <w:t>info@voloshin-cimmeria.ru</w:t>
      </w:r>
      <w:r w:rsidRPr="00E50161">
        <w:rPr>
          <w:rFonts w:ascii="Cambria" w:hAnsi="Cambria"/>
          <w:iCs/>
          <w:spacing w:val="-6"/>
          <w:sz w:val="26"/>
          <w:szCs w:val="26"/>
        </w:rPr>
        <w:t xml:space="preserve"> </w:t>
      </w:r>
      <w:r w:rsidRPr="00E50161">
        <w:rPr>
          <w:rFonts w:ascii="Cambria" w:hAnsi="Cambria"/>
          <w:bCs/>
          <w:sz w:val="26"/>
          <w:szCs w:val="26"/>
        </w:rPr>
        <w:t>на имя</w:t>
      </w:r>
      <w:r w:rsidRPr="00D04E07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D04E07">
        <w:rPr>
          <w:rFonts w:ascii="Cambria" w:hAnsi="Cambria"/>
          <w:bCs/>
          <w:sz w:val="26"/>
          <w:szCs w:val="26"/>
        </w:rPr>
        <w:t>Жариковой</w:t>
      </w:r>
      <w:proofErr w:type="spellEnd"/>
      <w:r w:rsidRPr="00D04E07">
        <w:rPr>
          <w:rFonts w:ascii="Cambria" w:hAnsi="Cambria"/>
          <w:bCs/>
          <w:sz w:val="26"/>
          <w:szCs w:val="26"/>
        </w:rPr>
        <w:t xml:space="preserve"> Марины Павловны (контактный телефон + </w:t>
      </w:r>
      <w:r w:rsidR="009337F7">
        <w:rPr>
          <w:rFonts w:ascii="Cambria" w:hAnsi="Cambria"/>
          <w:bCs/>
          <w:sz w:val="26"/>
          <w:szCs w:val="26"/>
        </w:rPr>
        <w:t>7</w:t>
      </w:r>
      <w:r w:rsidRPr="00D04E07">
        <w:rPr>
          <w:rFonts w:ascii="Cambria" w:hAnsi="Cambria"/>
          <w:bCs/>
          <w:sz w:val="26"/>
          <w:szCs w:val="26"/>
        </w:rPr>
        <w:t xml:space="preserve"> (</w:t>
      </w:r>
      <w:r w:rsidR="009F38BC">
        <w:rPr>
          <w:rFonts w:ascii="Cambria" w:hAnsi="Cambria"/>
          <w:bCs/>
          <w:sz w:val="26"/>
          <w:szCs w:val="26"/>
        </w:rPr>
        <w:t>3</w:t>
      </w:r>
      <w:r w:rsidRPr="00D04E07">
        <w:rPr>
          <w:rFonts w:ascii="Cambria" w:hAnsi="Cambria"/>
          <w:bCs/>
          <w:sz w:val="26"/>
          <w:szCs w:val="26"/>
        </w:rPr>
        <w:t>6562) 330-29).</w:t>
      </w:r>
    </w:p>
    <w:p w:rsidR="002776DC" w:rsidRDefault="002776DC" w:rsidP="00F5167E">
      <w:pPr>
        <w:spacing w:after="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  <w:r w:rsidRPr="00D04E07">
        <w:rPr>
          <w:rFonts w:ascii="Cambria" w:hAnsi="Cambria"/>
          <w:b/>
          <w:sz w:val="24"/>
          <w:szCs w:val="24"/>
        </w:rPr>
        <w:t>Оргкомитет оставляет за собой право отклонять заявки, не соответствующие теме и научному уровню конференции.</w:t>
      </w:r>
    </w:p>
    <w:p w:rsidR="0080091E" w:rsidRPr="00D04E07" w:rsidRDefault="0080091E" w:rsidP="00F5167E">
      <w:pPr>
        <w:spacing w:after="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</w:p>
    <w:p w:rsidR="00A53149" w:rsidRDefault="009337F7" w:rsidP="008B2D92">
      <w:pPr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Заезд на литературный фестиваль</w:t>
      </w:r>
      <w:r w:rsidR="00E50161">
        <w:rPr>
          <w:rFonts w:ascii="Cambria" w:hAnsi="Cambria"/>
          <w:sz w:val="26"/>
          <w:szCs w:val="26"/>
        </w:rPr>
        <w:t xml:space="preserve"> 10 сентября, отъезд – 16 сентября</w:t>
      </w:r>
    </w:p>
    <w:p w:rsidR="00E06E91" w:rsidRPr="0080091E" w:rsidRDefault="00E06E91" w:rsidP="008B2D92">
      <w:pPr>
        <w:pStyle w:val="a3"/>
        <w:ind w:left="567"/>
        <w:jc w:val="both"/>
        <w:rPr>
          <w:rFonts w:ascii="Cambria" w:hAnsi="Cambria"/>
          <w:sz w:val="26"/>
          <w:szCs w:val="26"/>
        </w:rPr>
      </w:pPr>
      <w:r w:rsidRPr="00D04E07">
        <w:rPr>
          <w:rFonts w:ascii="Cambria" w:hAnsi="Cambria"/>
          <w:sz w:val="26"/>
          <w:szCs w:val="26"/>
        </w:rPr>
        <w:t>Заезд</w:t>
      </w:r>
      <w:r w:rsidR="008B2D92" w:rsidRPr="00D04E07">
        <w:rPr>
          <w:rFonts w:ascii="Cambria" w:hAnsi="Cambria"/>
          <w:sz w:val="26"/>
          <w:szCs w:val="26"/>
        </w:rPr>
        <w:t xml:space="preserve"> на конференцию «Киммерийский </w:t>
      </w:r>
      <w:proofErr w:type="spellStart"/>
      <w:r w:rsidR="008B2D92" w:rsidRPr="00D04E07">
        <w:rPr>
          <w:rFonts w:ascii="Cambria" w:hAnsi="Cambria"/>
          <w:sz w:val="26"/>
          <w:szCs w:val="26"/>
        </w:rPr>
        <w:t>топос</w:t>
      </w:r>
      <w:proofErr w:type="spellEnd"/>
      <w:r w:rsidR="008B2D92" w:rsidRPr="00D04E07">
        <w:rPr>
          <w:rFonts w:ascii="Cambria" w:hAnsi="Cambria"/>
          <w:sz w:val="26"/>
          <w:szCs w:val="26"/>
        </w:rPr>
        <w:t xml:space="preserve">: мифы и реальность» и </w:t>
      </w:r>
      <w:proofErr w:type="spellStart"/>
      <w:r w:rsidR="008B2D92" w:rsidRPr="00D04E07">
        <w:rPr>
          <w:rFonts w:ascii="Cambria" w:hAnsi="Cambria"/>
          <w:sz w:val="26"/>
          <w:szCs w:val="26"/>
        </w:rPr>
        <w:t>музеологический</w:t>
      </w:r>
      <w:proofErr w:type="spellEnd"/>
      <w:r w:rsidR="008B2D92" w:rsidRPr="00D04E07">
        <w:rPr>
          <w:rFonts w:ascii="Cambria" w:hAnsi="Cambria"/>
          <w:sz w:val="26"/>
          <w:szCs w:val="26"/>
        </w:rPr>
        <w:t xml:space="preserve"> </w:t>
      </w:r>
      <w:r w:rsidR="008B2D92" w:rsidRPr="0080091E">
        <w:rPr>
          <w:rFonts w:ascii="Cambria" w:hAnsi="Cambria"/>
          <w:sz w:val="26"/>
          <w:szCs w:val="26"/>
        </w:rPr>
        <w:t>семинар</w:t>
      </w:r>
      <w:r w:rsidR="0080091E" w:rsidRPr="0080091E">
        <w:rPr>
          <w:rFonts w:ascii="Cambria" w:hAnsi="Cambria"/>
          <w:sz w:val="26"/>
          <w:szCs w:val="26"/>
        </w:rPr>
        <w:t xml:space="preserve"> </w:t>
      </w:r>
      <w:r w:rsidR="0080091E" w:rsidRPr="0080091E">
        <w:rPr>
          <w:sz w:val="26"/>
          <w:szCs w:val="26"/>
        </w:rPr>
        <w:t>«Время и пространство «</w:t>
      </w:r>
      <w:proofErr w:type="spellStart"/>
      <w:r w:rsidR="0080091E" w:rsidRPr="0080091E">
        <w:rPr>
          <w:sz w:val="26"/>
          <w:szCs w:val="26"/>
        </w:rPr>
        <w:t>Genius</w:t>
      </w:r>
      <w:proofErr w:type="spellEnd"/>
      <w:r w:rsidR="0080091E" w:rsidRPr="0080091E">
        <w:rPr>
          <w:sz w:val="26"/>
          <w:szCs w:val="26"/>
        </w:rPr>
        <w:t xml:space="preserve"> </w:t>
      </w:r>
      <w:proofErr w:type="spellStart"/>
      <w:r w:rsidR="0080091E" w:rsidRPr="0080091E">
        <w:rPr>
          <w:sz w:val="26"/>
          <w:szCs w:val="26"/>
        </w:rPr>
        <w:t>Loci</w:t>
      </w:r>
      <w:proofErr w:type="spellEnd"/>
      <w:r w:rsidR="0080091E" w:rsidRPr="0080091E">
        <w:rPr>
          <w:sz w:val="26"/>
          <w:szCs w:val="26"/>
        </w:rPr>
        <w:t>» в музеях-заповедниках»</w:t>
      </w:r>
      <w:r w:rsidR="008B2D92" w:rsidRPr="0080091E">
        <w:rPr>
          <w:rFonts w:ascii="Cambria" w:hAnsi="Cambria"/>
          <w:sz w:val="26"/>
          <w:szCs w:val="26"/>
        </w:rPr>
        <w:t xml:space="preserve"> </w:t>
      </w:r>
      <w:r w:rsidRPr="0080091E">
        <w:rPr>
          <w:rFonts w:ascii="Cambria" w:hAnsi="Cambria"/>
          <w:sz w:val="26"/>
          <w:szCs w:val="26"/>
        </w:rPr>
        <w:t xml:space="preserve"> – </w:t>
      </w:r>
      <w:r w:rsidR="00CB08BE" w:rsidRPr="0080091E">
        <w:rPr>
          <w:rFonts w:ascii="Cambria" w:hAnsi="Cambria"/>
          <w:sz w:val="26"/>
          <w:szCs w:val="26"/>
        </w:rPr>
        <w:t>17 сентября, отъезд – 23 сентября.</w:t>
      </w:r>
    </w:p>
    <w:p w:rsidR="00E06E91" w:rsidRPr="00D04E07" w:rsidRDefault="00E06E91" w:rsidP="00C156FF">
      <w:pPr>
        <w:pStyle w:val="a3"/>
        <w:ind w:firstLine="567"/>
        <w:jc w:val="both"/>
        <w:rPr>
          <w:rFonts w:ascii="Cambria" w:hAnsi="Cambria"/>
          <w:sz w:val="26"/>
          <w:szCs w:val="26"/>
        </w:rPr>
      </w:pPr>
      <w:r w:rsidRPr="00D04E07">
        <w:rPr>
          <w:rFonts w:ascii="Cambria" w:hAnsi="Cambria"/>
          <w:sz w:val="26"/>
          <w:szCs w:val="26"/>
        </w:rPr>
        <w:t>Проезд, проживание и питание – за счет участников конференции.</w:t>
      </w:r>
    </w:p>
    <w:p w:rsidR="00113D9C" w:rsidRPr="00D04E07" w:rsidRDefault="00113D9C" w:rsidP="00A53149">
      <w:pPr>
        <w:pStyle w:val="a3"/>
        <w:ind w:left="567"/>
        <w:jc w:val="both"/>
        <w:rPr>
          <w:rFonts w:ascii="Cambria" w:hAnsi="Cambria"/>
          <w:b/>
          <w:i/>
          <w:sz w:val="26"/>
          <w:szCs w:val="26"/>
        </w:rPr>
      </w:pPr>
      <w:r w:rsidRPr="00D04E07">
        <w:rPr>
          <w:rFonts w:ascii="Cambria" w:hAnsi="Cambria"/>
          <w:i/>
          <w:sz w:val="26"/>
          <w:szCs w:val="26"/>
        </w:rPr>
        <w:lastRenderedPageBreak/>
        <w:t xml:space="preserve">Для бронирования места в гостинице просим указать Ваши пожелания </w:t>
      </w:r>
      <w:r w:rsidR="005E5CDC">
        <w:rPr>
          <w:rFonts w:ascii="Cambria" w:hAnsi="Cambria"/>
          <w:i/>
          <w:sz w:val="26"/>
          <w:szCs w:val="26"/>
        </w:rPr>
        <w:t xml:space="preserve">в заявке </w:t>
      </w:r>
      <w:r w:rsidRPr="00D04E07">
        <w:rPr>
          <w:rFonts w:ascii="Cambria" w:hAnsi="Cambria"/>
          <w:i/>
          <w:sz w:val="26"/>
          <w:szCs w:val="26"/>
        </w:rPr>
        <w:t xml:space="preserve">и подтвердить Ваше участие в </w:t>
      </w:r>
      <w:proofErr w:type="spellStart"/>
      <w:r w:rsidRPr="00D04E07">
        <w:rPr>
          <w:rFonts w:ascii="Cambria" w:hAnsi="Cambria"/>
          <w:i/>
          <w:sz w:val="26"/>
          <w:szCs w:val="26"/>
          <w:lang w:val="uk-UA"/>
        </w:rPr>
        <w:t>конференции</w:t>
      </w:r>
      <w:proofErr w:type="spellEnd"/>
      <w:r w:rsidRPr="00D04E07">
        <w:rPr>
          <w:rFonts w:ascii="Cambria" w:hAnsi="Cambria"/>
          <w:i/>
          <w:sz w:val="26"/>
          <w:szCs w:val="26"/>
        </w:rPr>
        <w:t xml:space="preserve"> не позднее </w:t>
      </w:r>
      <w:r w:rsidR="00475BEA">
        <w:rPr>
          <w:rFonts w:ascii="Cambria" w:hAnsi="Cambria"/>
          <w:i/>
          <w:sz w:val="26"/>
          <w:szCs w:val="26"/>
        </w:rPr>
        <w:t>2</w:t>
      </w:r>
      <w:r w:rsidR="00E50161">
        <w:rPr>
          <w:rFonts w:ascii="Cambria" w:hAnsi="Cambria"/>
          <w:i/>
          <w:sz w:val="26"/>
          <w:szCs w:val="26"/>
        </w:rPr>
        <w:t>0</w:t>
      </w:r>
      <w:r w:rsidRPr="00D04E07">
        <w:rPr>
          <w:rFonts w:ascii="Cambria" w:hAnsi="Cambria"/>
          <w:b/>
          <w:i/>
          <w:sz w:val="26"/>
          <w:szCs w:val="26"/>
        </w:rPr>
        <w:t xml:space="preserve"> </w:t>
      </w:r>
      <w:proofErr w:type="spellStart"/>
      <w:r w:rsidRPr="00D04E07">
        <w:rPr>
          <w:rFonts w:ascii="Cambria" w:hAnsi="Cambria"/>
          <w:b/>
          <w:i/>
          <w:sz w:val="26"/>
          <w:szCs w:val="26"/>
          <w:lang w:val="uk-UA"/>
        </w:rPr>
        <w:t>августа</w:t>
      </w:r>
      <w:proofErr w:type="spellEnd"/>
      <w:r w:rsidRPr="00D04E07">
        <w:rPr>
          <w:rFonts w:ascii="Cambria" w:hAnsi="Cambria"/>
          <w:b/>
          <w:i/>
          <w:sz w:val="26"/>
          <w:szCs w:val="26"/>
          <w:lang w:val="uk-UA"/>
        </w:rPr>
        <w:t xml:space="preserve"> </w:t>
      </w:r>
      <w:r w:rsidRPr="00D04E07">
        <w:rPr>
          <w:rFonts w:ascii="Cambria" w:hAnsi="Cambria"/>
          <w:b/>
          <w:i/>
          <w:sz w:val="26"/>
          <w:szCs w:val="26"/>
        </w:rPr>
        <w:t>201</w:t>
      </w:r>
      <w:r w:rsidR="00475BEA">
        <w:rPr>
          <w:rFonts w:ascii="Cambria" w:hAnsi="Cambria"/>
          <w:b/>
          <w:i/>
          <w:sz w:val="26"/>
          <w:szCs w:val="26"/>
        </w:rPr>
        <w:t>8</w:t>
      </w:r>
      <w:r w:rsidRPr="00D04E07">
        <w:rPr>
          <w:rFonts w:ascii="Cambria" w:hAnsi="Cambria"/>
          <w:b/>
          <w:i/>
          <w:sz w:val="26"/>
          <w:szCs w:val="26"/>
          <w:lang w:val="uk-UA"/>
        </w:rPr>
        <w:t xml:space="preserve"> </w:t>
      </w:r>
      <w:r w:rsidRPr="00D04E07">
        <w:rPr>
          <w:rFonts w:ascii="Cambria" w:hAnsi="Cambria"/>
          <w:b/>
          <w:i/>
          <w:sz w:val="26"/>
          <w:szCs w:val="26"/>
        </w:rPr>
        <w:t>г.</w:t>
      </w:r>
    </w:p>
    <w:p w:rsidR="00462FFF" w:rsidRPr="00D04E07" w:rsidRDefault="00462FFF" w:rsidP="00462FFF">
      <w:pPr>
        <w:pStyle w:val="a3"/>
        <w:ind w:left="567"/>
        <w:jc w:val="center"/>
        <w:rPr>
          <w:rFonts w:ascii="Cambria" w:hAnsi="Cambria"/>
          <w:sz w:val="26"/>
          <w:szCs w:val="26"/>
        </w:rPr>
      </w:pPr>
      <w:r w:rsidRPr="00D04E07">
        <w:rPr>
          <w:rFonts w:ascii="Cambria" w:hAnsi="Cambria"/>
          <w:sz w:val="26"/>
          <w:szCs w:val="26"/>
        </w:rPr>
        <w:t>По итогам конференции</w:t>
      </w:r>
      <w:r w:rsidR="0080091E">
        <w:rPr>
          <w:rFonts w:ascii="Cambria" w:hAnsi="Cambria"/>
          <w:sz w:val="26"/>
          <w:szCs w:val="26"/>
        </w:rPr>
        <w:t xml:space="preserve"> и семинара</w:t>
      </w:r>
      <w:r w:rsidRPr="00D04E07">
        <w:rPr>
          <w:rFonts w:ascii="Cambria" w:hAnsi="Cambria"/>
          <w:sz w:val="26"/>
          <w:szCs w:val="26"/>
        </w:rPr>
        <w:t xml:space="preserve"> будет опубликован сборник материалов</w:t>
      </w:r>
    </w:p>
    <w:p w:rsidR="00113D9C" w:rsidRDefault="00113D9C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  <w:r w:rsidRPr="00A07360">
        <w:rPr>
          <w:rFonts w:ascii="Cambria" w:hAnsi="Cambria"/>
          <w:bCs/>
          <w:i/>
          <w:color w:val="C00000"/>
          <w:sz w:val="26"/>
          <w:szCs w:val="26"/>
        </w:rPr>
        <w:t>Надеемся на плодотворное сотрудничество</w:t>
      </w:r>
      <w:r w:rsidR="00C55E53" w:rsidRPr="00A07360">
        <w:rPr>
          <w:rFonts w:ascii="Cambria" w:hAnsi="Cambria"/>
          <w:bCs/>
          <w:color w:val="C00000"/>
          <w:sz w:val="26"/>
          <w:szCs w:val="26"/>
        </w:rPr>
        <w:t>!</w:t>
      </w:r>
    </w:p>
    <w:p w:rsidR="001A7240" w:rsidRDefault="001A7240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1A7240" w:rsidRDefault="001A7240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982347" w:rsidRDefault="00982347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982347" w:rsidRDefault="00982347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982347" w:rsidRDefault="00982347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982347" w:rsidRDefault="00982347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982347" w:rsidRPr="00D71C68" w:rsidRDefault="00982347" w:rsidP="00982347">
      <w:pPr>
        <w:pStyle w:val="a3"/>
        <w:ind w:left="567" w:firstLine="567"/>
        <w:jc w:val="right"/>
        <w:rPr>
          <w:bCs/>
          <w:i/>
          <w:szCs w:val="24"/>
        </w:rPr>
      </w:pPr>
      <w:r w:rsidRPr="00D71C68">
        <w:rPr>
          <w:bCs/>
          <w:i/>
          <w:szCs w:val="24"/>
        </w:rPr>
        <w:t xml:space="preserve">Приложение </w:t>
      </w:r>
      <w:r>
        <w:rPr>
          <w:bCs/>
          <w:i/>
          <w:szCs w:val="24"/>
        </w:rPr>
        <w:t>1</w:t>
      </w:r>
      <w:r w:rsidRPr="00D71C68">
        <w:rPr>
          <w:bCs/>
          <w:i/>
          <w:szCs w:val="24"/>
        </w:rPr>
        <w:t>.</w:t>
      </w:r>
    </w:p>
    <w:p w:rsidR="00982347" w:rsidRPr="00A07360" w:rsidRDefault="00982347" w:rsidP="000C2E80">
      <w:pPr>
        <w:pStyle w:val="a3"/>
        <w:ind w:left="567"/>
        <w:jc w:val="center"/>
        <w:rPr>
          <w:rFonts w:ascii="Cambria" w:hAnsi="Cambria"/>
          <w:bCs/>
          <w:color w:val="C00000"/>
          <w:sz w:val="26"/>
          <w:szCs w:val="26"/>
        </w:rPr>
      </w:pPr>
    </w:p>
    <w:p w:rsidR="0080091E" w:rsidRDefault="0080091E" w:rsidP="0080091E">
      <w:pPr>
        <w:pStyle w:val="7"/>
        <w:ind w:left="540"/>
        <w:jc w:val="center"/>
        <w:rPr>
          <w:rFonts w:ascii="Cambria" w:hAnsi="Cambria"/>
          <w:b/>
          <w:caps/>
          <w:sz w:val="26"/>
          <w:szCs w:val="26"/>
          <w:lang w:eastAsia="en-US"/>
        </w:rPr>
      </w:pPr>
      <w:r>
        <w:rPr>
          <w:rFonts w:ascii="Cambria" w:hAnsi="Cambria"/>
          <w:b/>
          <w:sz w:val="26"/>
          <w:szCs w:val="26"/>
        </w:rPr>
        <w:t xml:space="preserve">Требования к оформлению статей </w:t>
      </w:r>
    </w:p>
    <w:p w:rsidR="0080091E" w:rsidRPr="0080091E" w:rsidRDefault="0080091E" w:rsidP="0080091E">
      <w:pPr>
        <w:pStyle w:val="a3"/>
        <w:ind w:left="540" w:firstLine="168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6"/>
          <w:szCs w:val="26"/>
        </w:rPr>
        <w:t xml:space="preserve">Объем до 12 страниц </w:t>
      </w:r>
      <w:r>
        <w:rPr>
          <w:rFonts w:ascii="Cambria" w:hAnsi="Cambria"/>
          <w:sz w:val="26"/>
          <w:szCs w:val="26"/>
          <w:lang w:eastAsia="ru-RU"/>
        </w:rPr>
        <w:t>А4</w:t>
      </w:r>
      <w:r>
        <w:rPr>
          <w:rFonts w:ascii="Cambria" w:hAnsi="Cambria"/>
          <w:sz w:val="26"/>
          <w:szCs w:val="26"/>
        </w:rPr>
        <w:t xml:space="preserve"> (20 000 знаков на компьютере,</w:t>
      </w:r>
      <w:r>
        <w:rPr>
          <w:rFonts w:ascii="Cambria" w:hAnsi="Cambria"/>
          <w:sz w:val="26"/>
          <w:szCs w:val="26"/>
          <w:lang w:eastAsia="ru-RU"/>
        </w:rPr>
        <w:t xml:space="preserve"> формат текста: </w:t>
      </w:r>
      <w:r>
        <w:rPr>
          <w:rFonts w:ascii="Cambria" w:hAnsi="Cambria"/>
          <w:sz w:val="26"/>
          <w:szCs w:val="26"/>
          <w:lang w:val="en-US" w:eastAsia="ru-RU"/>
        </w:rPr>
        <w:t>Word</w:t>
      </w:r>
      <w:r w:rsidRPr="0080091E">
        <w:rPr>
          <w:rFonts w:ascii="Cambria" w:hAnsi="Cambria"/>
          <w:sz w:val="26"/>
          <w:szCs w:val="26"/>
          <w:lang w:eastAsia="ru-RU"/>
        </w:rPr>
        <w:t xml:space="preserve"> </w:t>
      </w:r>
      <w:r>
        <w:rPr>
          <w:rFonts w:ascii="Cambria" w:hAnsi="Cambria"/>
          <w:sz w:val="26"/>
          <w:szCs w:val="26"/>
          <w:lang w:val="en-US" w:eastAsia="ru-RU"/>
        </w:rPr>
        <w:t>for</w:t>
      </w:r>
      <w:r w:rsidRPr="0080091E">
        <w:rPr>
          <w:rFonts w:ascii="Cambria" w:hAnsi="Cambria"/>
          <w:sz w:val="26"/>
          <w:szCs w:val="26"/>
          <w:lang w:eastAsia="ru-RU"/>
        </w:rPr>
        <w:t xml:space="preserve"> </w:t>
      </w:r>
      <w:r>
        <w:rPr>
          <w:rFonts w:ascii="Cambria" w:hAnsi="Cambria"/>
          <w:sz w:val="26"/>
          <w:szCs w:val="26"/>
          <w:lang w:val="en-US" w:eastAsia="ru-RU"/>
        </w:rPr>
        <w:t>Windows</w:t>
      </w:r>
      <w:r>
        <w:rPr>
          <w:rFonts w:ascii="Cambria" w:hAnsi="Cambria"/>
          <w:sz w:val="26"/>
          <w:szCs w:val="26"/>
          <w:lang w:eastAsia="ru-RU"/>
        </w:rPr>
        <w:t xml:space="preserve">. Поля: 2 см – со всех сторон. Шрифт: </w:t>
      </w:r>
      <w:proofErr w:type="spellStart"/>
      <w:r>
        <w:rPr>
          <w:rFonts w:ascii="Cambria" w:hAnsi="Cambria"/>
          <w:sz w:val="26"/>
          <w:szCs w:val="26"/>
          <w:lang w:eastAsia="ru-RU"/>
        </w:rPr>
        <w:t>Times</w:t>
      </w:r>
      <w:proofErr w:type="spellEnd"/>
      <w:r>
        <w:rPr>
          <w:rFonts w:ascii="Cambria" w:hAnsi="Cambria"/>
          <w:sz w:val="26"/>
          <w:szCs w:val="26"/>
          <w:lang w:eastAsia="ru-RU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eastAsia="ru-RU"/>
        </w:rPr>
        <w:t>New</w:t>
      </w:r>
      <w:proofErr w:type="spellEnd"/>
      <w:r>
        <w:rPr>
          <w:rFonts w:ascii="Cambria" w:hAnsi="Cambria"/>
          <w:sz w:val="26"/>
          <w:szCs w:val="26"/>
          <w:lang w:eastAsia="ru-RU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eastAsia="ru-RU"/>
        </w:rPr>
        <w:t>Roman</w:t>
      </w:r>
      <w:proofErr w:type="spellEnd"/>
      <w:r>
        <w:rPr>
          <w:rFonts w:ascii="Cambria" w:hAnsi="Cambria"/>
          <w:sz w:val="26"/>
          <w:szCs w:val="26"/>
          <w:lang w:eastAsia="ru-RU"/>
        </w:rPr>
        <w:t xml:space="preserve">, 14 </w:t>
      </w:r>
      <w:proofErr w:type="spellStart"/>
      <w:r>
        <w:rPr>
          <w:rFonts w:ascii="Cambria" w:hAnsi="Cambria"/>
          <w:sz w:val="26"/>
          <w:szCs w:val="26"/>
          <w:lang w:eastAsia="ru-RU"/>
        </w:rPr>
        <w:t>пт</w:t>
      </w:r>
      <w:proofErr w:type="spellEnd"/>
      <w:r>
        <w:rPr>
          <w:rFonts w:ascii="Cambria" w:hAnsi="Cambria"/>
          <w:sz w:val="26"/>
          <w:szCs w:val="26"/>
          <w:lang w:eastAsia="ru-RU"/>
        </w:rPr>
        <w:t>, междустрочный интервал 1,5</w:t>
      </w:r>
      <w:r>
        <w:rPr>
          <w:rFonts w:ascii="Cambria" w:hAnsi="Cambria"/>
          <w:sz w:val="26"/>
          <w:szCs w:val="26"/>
        </w:rPr>
        <w:t xml:space="preserve">), </w:t>
      </w:r>
      <w:r>
        <w:rPr>
          <w:rFonts w:ascii="Cambria" w:hAnsi="Cambria" w:cs="Helvetica"/>
          <w:sz w:val="26"/>
          <w:szCs w:val="26"/>
          <w:shd w:val="clear" w:color="auto" w:fill="FFFFFF"/>
        </w:rPr>
        <w:t>включая аннотацию, ключевые слова, таблицы, рисунки и библиографический список.</w:t>
      </w:r>
      <w:r>
        <w:t xml:space="preserve"> </w:t>
      </w:r>
      <w:r>
        <w:rPr>
          <w:rFonts w:ascii="Cambria" w:hAnsi="Cambria"/>
          <w:sz w:val="26"/>
          <w:szCs w:val="26"/>
          <w:lang w:eastAsia="ru-RU"/>
        </w:rPr>
        <w:t xml:space="preserve">Рисунки и таблицы должны иметь название, </w:t>
      </w:r>
      <w:r>
        <w:rPr>
          <w:rFonts w:ascii="Cambria" w:eastAsia="Times New Roman" w:hAnsi="Cambria"/>
          <w:sz w:val="26"/>
          <w:szCs w:val="26"/>
          <w:lang w:eastAsia="ru-RU"/>
        </w:rPr>
        <w:t>не должны выходить за пределы указан</w:t>
      </w:r>
      <w:r>
        <w:rPr>
          <w:rFonts w:ascii="Cambria" w:eastAsia="Times New Roman" w:hAnsi="Cambria"/>
          <w:color w:val="000000"/>
          <w:sz w:val="26"/>
          <w:szCs w:val="26"/>
          <w:lang w:eastAsia="ru-RU"/>
        </w:rPr>
        <w:t xml:space="preserve">ных полей (шрифт в таблицах и на рисунках – не менее 11 </w:t>
      </w:r>
      <w:proofErr w:type="spellStart"/>
      <w:r>
        <w:rPr>
          <w:rFonts w:ascii="Cambria" w:eastAsia="Times New Roman" w:hAnsi="Cambria"/>
          <w:color w:val="000000"/>
          <w:sz w:val="26"/>
          <w:szCs w:val="26"/>
          <w:lang w:eastAsia="ru-RU"/>
        </w:rPr>
        <w:t>пт</w:t>
      </w:r>
      <w:proofErr w:type="spellEnd"/>
      <w:r>
        <w:rPr>
          <w:rFonts w:ascii="Cambria" w:eastAsia="Times New Roman" w:hAnsi="Cambria"/>
          <w:color w:val="000000"/>
          <w:sz w:val="26"/>
          <w:szCs w:val="26"/>
          <w:lang w:eastAsia="ru-RU"/>
        </w:rPr>
        <w:t>)</w:t>
      </w:r>
      <w:r>
        <w:rPr>
          <w:rFonts w:ascii="Cambria" w:hAnsi="Cambria"/>
          <w:sz w:val="26"/>
          <w:szCs w:val="26"/>
          <w:lang w:eastAsia="ru-RU"/>
        </w:rPr>
        <w:t xml:space="preserve">. Название и номера рисунков указываются под рисунками, названия и номера таблиц – над таблицами. В тексте статьи должна быть ссылка на графические материалы, которые прикладываются к тексту отдельными файлами, </w:t>
      </w:r>
      <w:r>
        <w:rPr>
          <w:rFonts w:ascii="Cambria" w:hAnsi="Cambria"/>
          <w:sz w:val="28"/>
          <w:szCs w:val="28"/>
          <w:lang w:eastAsia="ru-RU"/>
        </w:rPr>
        <w:t xml:space="preserve">разрешение </w:t>
      </w:r>
      <w:r>
        <w:rPr>
          <w:rFonts w:ascii="Cambria" w:hAnsi="Cambria" w:cs="Helvetica"/>
          <w:sz w:val="28"/>
          <w:szCs w:val="28"/>
          <w:shd w:val="clear" w:color="auto" w:fill="FFFFFF"/>
        </w:rPr>
        <w:t xml:space="preserve">не ниже 300 </w:t>
      </w:r>
      <w:proofErr w:type="spellStart"/>
      <w:r>
        <w:rPr>
          <w:rFonts w:ascii="Cambria" w:hAnsi="Cambria" w:cs="Helvetica"/>
          <w:sz w:val="28"/>
          <w:szCs w:val="28"/>
          <w:shd w:val="clear" w:color="auto" w:fill="FFFFFF"/>
        </w:rPr>
        <w:t>dpi</w:t>
      </w:r>
      <w:proofErr w:type="spellEnd"/>
      <w:r>
        <w:t>.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>
        <w:rPr>
          <w:rFonts w:ascii="Cambria" w:hAnsi="Cambria"/>
          <w:sz w:val="26"/>
          <w:szCs w:val="26"/>
        </w:rPr>
        <w:t xml:space="preserve">В правом верхнем углу номер УДК </w:t>
      </w:r>
      <w:r>
        <w:rPr>
          <w:rFonts w:ascii="Cambria" w:hAnsi="Cambria"/>
          <w:sz w:val="26"/>
          <w:szCs w:val="26"/>
          <w:lang w:eastAsia="ru-RU"/>
        </w:rPr>
        <w:t>(можно определить на сайте teacode.com/</w:t>
      </w:r>
      <w:proofErr w:type="spellStart"/>
      <w:r>
        <w:rPr>
          <w:rFonts w:ascii="Cambria" w:hAnsi="Cambria"/>
          <w:sz w:val="26"/>
          <w:szCs w:val="26"/>
          <w:lang w:eastAsia="ru-RU"/>
        </w:rPr>
        <w:t>online</w:t>
      </w:r>
      <w:proofErr w:type="spellEnd"/>
      <w:r>
        <w:rPr>
          <w:rFonts w:ascii="Cambria" w:hAnsi="Cambria"/>
          <w:sz w:val="26"/>
          <w:szCs w:val="26"/>
          <w:lang w:eastAsia="ru-RU"/>
        </w:rPr>
        <w:t>/</w:t>
      </w:r>
      <w:proofErr w:type="spellStart"/>
      <w:r>
        <w:rPr>
          <w:rFonts w:ascii="Cambria" w:hAnsi="Cambria"/>
          <w:sz w:val="26"/>
          <w:szCs w:val="26"/>
          <w:lang w:eastAsia="ru-RU"/>
        </w:rPr>
        <w:t>udc</w:t>
      </w:r>
      <w:proofErr w:type="spellEnd"/>
      <w:r>
        <w:rPr>
          <w:rFonts w:ascii="Cambria" w:hAnsi="Cambria"/>
          <w:sz w:val="26"/>
          <w:szCs w:val="26"/>
          <w:lang w:eastAsia="ru-RU"/>
        </w:rPr>
        <w:t>)</w:t>
      </w:r>
      <w:r>
        <w:rPr>
          <w:rFonts w:ascii="Cambria" w:hAnsi="Cambria"/>
          <w:sz w:val="26"/>
          <w:szCs w:val="26"/>
        </w:rPr>
        <w:t xml:space="preserve">. </w:t>
      </w:r>
      <w:r>
        <w:rPr>
          <w:rFonts w:ascii="Cambria" w:hAnsi="Cambria"/>
          <w:sz w:val="26"/>
          <w:szCs w:val="26"/>
          <w:lang w:eastAsia="ru-RU"/>
        </w:rPr>
        <w:t>Название печатается прописными буквами, шрифт – жирный, выравнивание по центру. Ниже через двойной интервал строчными буквами – имя и фамилия автора(</w:t>
      </w:r>
      <w:proofErr w:type="spellStart"/>
      <w:r>
        <w:rPr>
          <w:rFonts w:ascii="Cambria" w:hAnsi="Cambria"/>
          <w:sz w:val="26"/>
          <w:szCs w:val="26"/>
          <w:lang w:eastAsia="ru-RU"/>
        </w:rPr>
        <w:t>ов</w:t>
      </w:r>
      <w:proofErr w:type="spellEnd"/>
      <w:r>
        <w:rPr>
          <w:rFonts w:ascii="Cambria" w:hAnsi="Cambria"/>
          <w:sz w:val="26"/>
          <w:szCs w:val="26"/>
          <w:lang w:eastAsia="ru-RU"/>
        </w:rPr>
        <w:t>). Название статьи, ф</w:t>
      </w:r>
      <w:r>
        <w:rPr>
          <w:rFonts w:ascii="Cambria" w:hAnsi="Cambria"/>
          <w:bCs/>
          <w:sz w:val="26"/>
          <w:szCs w:val="26"/>
          <w:lang w:eastAsia="ru-RU"/>
        </w:rPr>
        <w:t>амилия и имя автора на русском и английском языках.</w:t>
      </w:r>
      <w:r>
        <w:rPr>
          <w:rFonts w:ascii="Cambria" w:hAnsi="Cambria"/>
          <w:sz w:val="26"/>
          <w:szCs w:val="26"/>
          <w:lang w:eastAsia="ru-RU"/>
        </w:rPr>
        <w:t>  На следующей строке – полное название организации, город. </w:t>
      </w:r>
      <w:r>
        <w:rPr>
          <w:rFonts w:ascii="Cambria" w:hAnsi="Cambria"/>
          <w:sz w:val="26"/>
          <w:szCs w:val="26"/>
        </w:rPr>
        <w:t xml:space="preserve"> Далее – ключевые слова на русском и английском языках (</w:t>
      </w:r>
      <w:r>
        <w:rPr>
          <w:rFonts w:ascii="Cambria" w:hAnsi="Cambria" w:cs="Helvetica"/>
          <w:sz w:val="26"/>
          <w:szCs w:val="26"/>
          <w:shd w:val="clear" w:color="auto" w:fill="FFFFFF"/>
        </w:rPr>
        <w:t>5-10 слов и словосочетаний</w:t>
      </w:r>
      <w:r>
        <w:t xml:space="preserve"> через запятую</w:t>
      </w:r>
      <w:r>
        <w:rPr>
          <w:rFonts w:ascii="Cambria" w:hAnsi="Cambria"/>
          <w:sz w:val="26"/>
          <w:szCs w:val="26"/>
        </w:rPr>
        <w:t xml:space="preserve">), ниже -  аннотация статьи на русском и английском языках (500-900 печатных знаков). Ниже – текст статьи. Ссылки на литературу - в квадратных скобках, где первая цифра указывает номер позиции, вторая – страницу в тексте. Список использованных источников строится в алфавитном порядке. Ниже – краткие </w:t>
      </w:r>
      <w:r>
        <w:rPr>
          <w:rFonts w:ascii="Cambria" w:hAnsi="Cambria"/>
          <w:b/>
          <w:sz w:val="26"/>
          <w:szCs w:val="26"/>
        </w:rPr>
        <w:t>с</w:t>
      </w:r>
      <w:r>
        <w:rPr>
          <w:rStyle w:val="ab"/>
          <w:rFonts w:ascii="Cambria" w:hAnsi="Cambria" w:cs="Helvetica"/>
          <w:b w:val="0"/>
          <w:sz w:val="26"/>
          <w:szCs w:val="26"/>
          <w:shd w:val="clear" w:color="auto" w:fill="FFFFFF"/>
        </w:rPr>
        <w:t>ведения об авторе</w:t>
      </w:r>
      <w:r>
        <w:rPr>
          <w:rStyle w:val="ab"/>
          <w:rFonts w:ascii="Cambria" w:hAnsi="Cambria" w:cs="Helvetica"/>
          <w:sz w:val="26"/>
          <w:szCs w:val="26"/>
          <w:shd w:val="clear" w:color="auto" w:fill="FFFFFF"/>
        </w:rPr>
        <w:t xml:space="preserve"> </w:t>
      </w:r>
      <w:r>
        <w:rPr>
          <w:rFonts w:ascii="Cambria" w:hAnsi="Cambria" w:cs="Helvetica"/>
          <w:sz w:val="26"/>
          <w:szCs w:val="26"/>
          <w:shd w:val="clear" w:color="auto" w:fill="FFFFFF"/>
        </w:rPr>
        <w:t xml:space="preserve">на русском и английском языках: фамилия, имя, отчество, занимаемая должность, ученая степень и место работы. </w:t>
      </w:r>
    </w:p>
    <w:p w:rsidR="006538D4" w:rsidRPr="0080091E" w:rsidRDefault="006538D4" w:rsidP="002D09C9">
      <w:pPr>
        <w:pStyle w:val="a3"/>
        <w:ind w:left="567" w:firstLine="567"/>
        <w:jc w:val="right"/>
        <w:rPr>
          <w:rFonts w:ascii="Cambria" w:hAnsi="Cambria"/>
          <w:b/>
          <w:szCs w:val="24"/>
        </w:rPr>
      </w:pPr>
      <w:r w:rsidRPr="0080091E">
        <w:rPr>
          <w:rFonts w:ascii="Cambria" w:hAnsi="Cambria"/>
          <w:b/>
          <w:szCs w:val="24"/>
        </w:rPr>
        <w:t>Оргкомитет</w:t>
      </w:r>
    </w:p>
    <w:p w:rsidR="00B631DB" w:rsidRPr="0080091E" w:rsidRDefault="003F1A81" w:rsidP="002D09C9">
      <w:pPr>
        <w:pStyle w:val="a3"/>
        <w:ind w:left="567" w:firstLine="567"/>
        <w:jc w:val="right"/>
        <w:rPr>
          <w:rFonts w:ascii="Cambria" w:eastAsia="Times New Roman" w:hAnsi="Cambria"/>
          <w:b/>
          <w:color w:val="000000"/>
          <w:szCs w:val="24"/>
          <w:lang w:eastAsia="ru-RU"/>
        </w:rPr>
      </w:pPr>
      <w:r w:rsidRPr="0080091E">
        <w:rPr>
          <w:rFonts w:ascii="Cambria" w:eastAsia="Times New Roman" w:hAnsi="Cambria"/>
          <w:b/>
          <w:color w:val="000000"/>
          <w:szCs w:val="24"/>
          <w:lang w:eastAsia="ru-RU"/>
        </w:rPr>
        <w:t>Х</w:t>
      </w:r>
      <w:r w:rsidR="00FB648E" w:rsidRPr="0080091E">
        <w:rPr>
          <w:rFonts w:ascii="Cambria" w:eastAsia="Times New Roman" w:hAnsi="Cambria"/>
          <w:b/>
          <w:color w:val="000000"/>
          <w:szCs w:val="24"/>
          <w:lang w:val="en-US" w:eastAsia="ru-RU"/>
        </w:rPr>
        <w:t>V</w:t>
      </w:r>
      <w:r w:rsidR="00475BEA" w:rsidRPr="0080091E">
        <w:rPr>
          <w:rFonts w:ascii="Cambria" w:eastAsia="Times New Roman" w:hAnsi="Cambria"/>
          <w:b/>
          <w:color w:val="000000"/>
          <w:szCs w:val="24"/>
          <w:lang w:val="en-US" w:eastAsia="ru-RU"/>
        </w:rPr>
        <w:t>I</w:t>
      </w:r>
      <w:r w:rsidR="00B631DB" w:rsidRPr="0080091E">
        <w:rPr>
          <w:rFonts w:ascii="Cambria" w:eastAsia="Times New Roman" w:hAnsi="Cambria"/>
          <w:b/>
          <w:color w:val="000000"/>
          <w:szCs w:val="24"/>
          <w:lang w:eastAsia="ru-RU"/>
        </w:rPr>
        <w:t xml:space="preserve"> Международного научно-творческого </w:t>
      </w:r>
    </w:p>
    <w:p w:rsidR="00B631DB" w:rsidRPr="0080091E" w:rsidRDefault="00B631DB" w:rsidP="002D09C9">
      <w:pPr>
        <w:pStyle w:val="a3"/>
        <w:ind w:left="567" w:firstLine="567"/>
        <w:jc w:val="right"/>
        <w:rPr>
          <w:rFonts w:ascii="Cambria" w:hAnsi="Cambria"/>
          <w:b/>
          <w:szCs w:val="24"/>
        </w:rPr>
      </w:pPr>
      <w:r w:rsidRPr="0080091E">
        <w:rPr>
          <w:rFonts w:ascii="Cambria" w:eastAsia="Times New Roman" w:hAnsi="Cambria"/>
          <w:b/>
          <w:color w:val="000000"/>
          <w:szCs w:val="24"/>
          <w:lang w:eastAsia="ru-RU"/>
        </w:rPr>
        <w:t>симпозиума «</w:t>
      </w:r>
      <w:proofErr w:type="spellStart"/>
      <w:r w:rsidRPr="0080091E">
        <w:rPr>
          <w:rFonts w:ascii="Cambria" w:eastAsia="Times New Roman" w:hAnsi="Cambria"/>
          <w:b/>
          <w:color w:val="000000"/>
          <w:szCs w:val="24"/>
          <w:lang w:eastAsia="ru-RU"/>
        </w:rPr>
        <w:t>Волошинский</w:t>
      </w:r>
      <w:proofErr w:type="spellEnd"/>
      <w:r w:rsidRPr="0080091E">
        <w:rPr>
          <w:rFonts w:ascii="Cambria" w:eastAsia="Times New Roman" w:hAnsi="Cambria"/>
          <w:b/>
          <w:color w:val="000000"/>
          <w:szCs w:val="24"/>
          <w:lang w:eastAsia="ru-RU"/>
        </w:rPr>
        <w:t xml:space="preserve"> сентябрь»</w:t>
      </w:r>
    </w:p>
    <w:p w:rsidR="006538D4" w:rsidRPr="00D71C68" w:rsidRDefault="006538D4" w:rsidP="002D09C9">
      <w:pPr>
        <w:pStyle w:val="a3"/>
        <w:ind w:left="567" w:firstLine="567"/>
        <w:jc w:val="right"/>
        <w:rPr>
          <w:bCs/>
          <w:i/>
          <w:szCs w:val="24"/>
        </w:rPr>
      </w:pPr>
      <w:r w:rsidRPr="00132DA7">
        <w:rPr>
          <w:rFonts w:ascii="Cambria" w:hAnsi="Cambria"/>
          <w:b/>
          <w:bCs/>
          <w:sz w:val="26"/>
          <w:szCs w:val="26"/>
        </w:rPr>
        <w:br w:type="page"/>
      </w:r>
      <w:r w:rsidRPr="00D71C68">
        <w:rPr>
          <w:bCs/>
          <w:i/>
          <w:szCs w:val="24"/>
        </w:rPr>
        <w:lastRenderedPageBreak/>
        <w:t xml:space="preserve">Приложение </w:t>
      </w:r>
      <w:r w:rsidR="00C70CD8">
        <w:rPr>
          <w:bCs/>
          <w:i/>
          <w:szCs w:val="24"/>
        </w:rPr>
        <w:t>2</w:t>
      </w:r>
      <w:r w:rsidRPr="00D71C68">
        <w:rPr>
          <w:bCs/>
          <w:i/>
          <w:szCs w:val="24"/>
        </w:rPr>
        <w:t>.</w:t>
      </w:r>
    </w:p>
    <w:p w:rsidR="006538D4" w:rsidRPr="00D71C68" w:rsidRDefault="006538D4" w:rsidP="006538D4">
      <w:pPr>
        <w:pStyle w:val="a3"/>
        <w:jc w:val="center"/>
        <w:rPr>
          <w:b/>
          <w:bCs/>
          <w:szCs w:val="24"/>
        </w:rPr>
      </w:pPr>
    </w:p>
    <w:p w:rsidR="006538D4" w:rsidRPr="00D71C68" w:rsidRDefault="006538D4" w:rsidP="006538D4">
      <w:pPr>
        <w:pStyle w:val="a3"/>
        <w:jc w:val="center"/>
        <w:rPr>
          <w:b/>
          <w:bCs/>
          <w:szCs w:val="24"/>
        </w:rPr>
      </w:pPr>
    </w:p>
    <w:p w:rsidR="006538D4" w:rsidRDefault="006538D4" w:rsidP="002776DC">
      <w:pPr>
        <w:pStyle w:val="a3"/>
        <w:jc w:val="center"/>
        <w:rPr>
          <w:rFonts w:ascii="Cambria" w:hAnsi="Cambria"/>
          <w:b/>
          <w:bCs/>
          <w:szCs w:val="24"/>
        </w:rPr>
      </w:pPr>
      <w:r w:rsidRPr="00AE6A0E">
        <w:rPr>
          <w:rFonts w:ascii="Cambria" w:hAnsi="Cambria"/>
          <w:b/>
          <w:bCs/>
          <w:szCs w:val="24"/>
        </w:rPr>
        <w:t xml:space="preserve">ЗАЯВКА </w:t>
      </w:r>
    </w:p>
    <w:p w:rsidR="00710B37" w:rsidRPr="009D002B" w:rsidRDefault="006538D4" w:rsidP="002776DC">
      <w:pPr>
        <w:pStyle w:val="a3"/>
        <w:jc w:val="center"/>
        <w:rPr>
          <w:rFonts w:ascii="Cambria" w:hAnsi="Cambria"/>
          <w:b/>
          <w:bCs/>
          <w:szCs w:val="24"/>
        </w:rPr>
      </w:pPr>
      <w:r w:rsidRPr="006F15C1">
        <w:rPr>
          <w:rFonts w:ascii="Cambria" w:hAnsi="Cambria"/>
          <w:b/>
          <w:bCs/>
          <w:szCs w:val="24"/>
        </w:rPr>
        <w:t xml:space="preserve">на участие в </w:t>
      </w:r>
      <w:r w:rsidRPr="009D002B">
        <w:rPr>
          <w:rFonts w:ascii="Cambria" w:hAnsi="Cambria"/>
          <w:b/>
          <w:bCs/>
          <w:szCs w:val="24"/>
        </w:rPr>
        <w:t>Х</w:t>
      </w:r>
      <w:r w:rsidR="00FB648E" w:rsidRPr="009D002B">
        <w:rPr>
          <w:rFonts w:ascii="Cambria" w:hAnsi="Cambria"/>
          <w:b/>
          <w:bCs/>
          <w:szCs w:val="24"/>
          <w:lang w:val="en-US"/>
        </w:rPr>
        <w:t>V</w:t>
      </w:r>
      <w:r w:rsidR="00475BEA" w:rsidRPr="009D002B">
        <w:rPr>
          <w:rFonts w:ascii="Cambria" w:hAnsi="Cambria"/>
          <w:b/>
          <w:bCs/>
          <w:szCs w:val="24"/>
          <w:lang w:val="en-US"/>
        </w:rPr>
        <w:t>I</w:t>
      </w:r>
      <w:r w:rsidRPr="009D002B">
        <w:rPr>
          <w:rFonts w:ascii="Cambria" w:hAnsi="Cambria"/>
          <w:b/>
          <w:bCs/>
          <w:szCs w:val="24"/>
        </w:rPr>
        <w:t xml:space="preserve"> Международном научно-творческом симпозиуме </w:t>
      </w:r>
    </w:p>
    <w:p w:rsidR="006538D4" w:rsidRPr="009D002B" w:rsidRDefault="006538D4" w:rsidP="002776DC">
      <w:pPr>
        <w:pStyle w:val="a3"/>
        <w:jc w:val="center"/>
        <w:rPr>
          <w:rFonts w:ascii="Cambria" w:hAnsi="Cambria"/>
          <w:b/>
          <w:bCs/>
          <w:szCs w:val="24"/>
        </w:rPr>
      </w:pPr>
      <w:r w:rsidRPr="009D002B">
        <w:rPr>
          <w:rFonts w:ascii="Cambria" w:hAnsi="Cambria"/>
          <w:b/>
          <w:bCs/>
          <w:szCs w:val="24"/>
        </w:rPr>
        <w:t>«</w:t>
      </w:r>
      <w:proofErr w:type="spellStart"/>
      <w:r w:rsidRPr="009D002B">
        <w:rPr>
          <w:rFonts w:ascii="Cambria" w:hAnsi="Cambria"/>
          <w:b/>
          <w:bCs/>
          <w:szCs w:val="24"/>
        </w:rPr>
        <w:t>Волошинский</w:t>
      </w:r>
      <w:proofErr w:type="spellEnd"/>
      <w:r w:rsidRPr="009D002B">
        <w:rPr>
          <w:rFonts w:ascii="Cambria" w:hAnsi="Cambria"/>
          <w:b/>
          <w:bCs/>
          <w:szCs w:val="24"/>
        </w:rPr>
        <w:t xml:space="preserve"> сентябрь»</w:t>
      </w:r>
    </w:p>
    <w:p w:rsidR="006F15C1" w:rsidRPr="009D002B" w:rsidRDefault="006538D4" w:rsidP="00D04E07">
      <w:pPr>
        <w:pStyle w:val="a3"/>
        <w:jc w:val="center"/>
        <w:rPr>
          <w:rFonts w:ascii="Cambria" w:hAnsi="Cambria"/>
          <w:b/>
          <w:szCs w:val="24"/>
        </w:rPr>
      </w:pPr>
      <w:r w:rsidRPr="009D002B">
        <w:rPr>
          <w:rFonts w:ascii="Cambria" w:hAnsi="Cambria"/>
          <w:b/>
          <w:bCs/>
          <w:szCs w:val="24"/>
        </w:rPr>
        <w:t>(</w:t>
      </w:r>
      <w:r w:rsidRPr="009D002B">
        <w:rPr>
          <w:rFonts w:ascii="Cambria" w:hAnsi="Cambria"/>
          <w:b/>
          <w:bCs/>
          <w:szCs w:val="24"/>
          <w:lang w:val="en-US"/>
        </w:rPr>
        <w:t>V</w:t>
      </w:r>
      <w:r w:rsidR="003F1A81" w:rsidRPr="009D002B">
        <w:rPr>
          <w:rFonts w:ascii="Cambria" w:hAnsi="Cambria"/>
          <w:b/>
          <w:bCs/>
          <w:szCs w:val="24"/>
          <w:lang w:val="en-US"/>
        </w:rPr>
        <w:t>I</w:t>
      </w:r>
      <w:r w:rsidR="00475BEA" w:rsidRPr="009D002B">
        <w:rPr>
          <w:rFonts w:ascii="Cambria" w:hAnsi="Cambria"/>
          <w:b/>
          <w:bCs/>
          <w:szCs w:val="24"/>
          <w:lang w:val="en-US"/>
        </w:rPr>
        <w:t>I</w:t>
      </w:r>
      <w:r w:rsidRPr="009D002B">
        <w:rPr>
          <w:rFonts w:ascii="Cambria" w:hAnsi="Cambria"/>
          <w:b/>
          <w:bCs/>
          <w:szCs w:val="24"/>
        </w:rPr>
        <w:t xml:space="preserve"> конференция </w:t>
      </w:r>
      <w:r w:rsidRPr="009D002B">
        <w:rPr>
          <w:rFonts w:ascii="Cambria" w:hAnsi="Cambria"/>
          <w:b/>
          <w:szCs w:val="24"/>
        </w:rPr>
        <w:t xml:space="preserve">«Киммерийский </w:t>
      </w:r>
      <w:proofErr w:type="spellStart"/>
      <w:r w:rsidRPr="009D002B">
        <w:rPr>
          <w:rFonts w:ascii="Cambria" w:hAnsi="Cambria"/>
          <w:b/>
          <w:szCs w:val="24"/>
        </w:rPr>
        <w:t>топос</w:t>
      </w:r>
      <w:proofErr w:type="spellEnd"/>
      <w:r w:rsidRPr="009D002B">
        <w:rPr>
          <w:rFonts w:ascii="Cambria" w:hAnsi="Cambria"/>
          <w:b/>
          <w:szCs w:val="24"/>
        </w:rPr>
        <w:t>: мифы и реальность»</w:t>
      </w:r>
      <w:r w:rsidR="00D04E07" w:rsidRPr="009D002B">
        <w:rPr>
          <w:rFonts w:ascii="Cambria" w:hAnsi="Cambria"/>
          <w:b/>
          <w:szCs w:val="24"/>
        </w:rPr>
        <w:t xml:space="preserve">, </w:t>
      </w:r>
    </w:p>
    <w:p w:rsidR="00D04E07" w:rsidRPr="006F15C1" w:rsidRDefault="00475BEA" w:rsidP="00D04E07">
      <w:pPr>
        <w:pStyle w:val="a3"/>
        <w:jc w:val="center"/>
        <w:rPr>
          <w:rFonts w:ascii="Cambria" w:hAnsi="Cambria"/>
          <w:b/>
          <w:szCs w:val="24"/>
        </w:rPr>
      </w:pPr>
      <w:r w:rsidRPr="009D002B">
        <w:rPr>
          <w:rFonts w:ascii="Cambria" w:hAnsi="Cambria"/>
          <w:b/>
          <w:szCs w:val="24"/>
          <w:lang w:val="en-US"/>
        </w:rPr>
        <w:t>IV</w:t>
      </w:r>
      <w:r w:rsidRPr="009D002B">
        <w:rPr>
          <w:rFonts w:ascii="Cambria" w:hAnsi="Cambria"/>
          <w:b/>
          <w:szCs w:val="24"/>
        </w:rPr>
        <w:t xml:space="preserve"> </w:t>
      </w:r>
      <w:proofErr w:type="spellStart"/>
      <w:r w:rsidR="00D04E07" w:rsidRPr="009D002B">
        <w:rPr>
          <w:rFonts w:ascii="Cambria" w:hAnsi="Cambria"/>
          <w:b/>
          <w:szCs w:val="24"/>
        </w:rPr>
        <w:t>М</w:t>
      </w:r>
      <w:r w:rsidR="00D04E07" w:rsidRPr="006F15C1">
        <w:rPr>
          <w:rFonts w:ascii="Cambria" w:hAnsi="Cambria"/>
          <w:b/>
          <w:szCs w:val="24"/>
        </w:rPr>
        <w:t>узеологический</w:t>
      </w:r>
      <w:proofErr w:type="spellEnd"/>
      <w:r w:rsidR="00D04E07" w:rsidRPr="006F15C1">
        <w:rPr>
          <w:rFonts w:ascii="Cambria" w:hAnsi="Cambria"/>
          <w:b/>
          <w:szCs w:val="24"/>
        </w:rPr>
        <w:t xml:space="preserve"> семинар «Время и пространство «GENIUS LOCI» </w:t>
      </w:r>
    </w:p>
    <w:p w:rsidR="006538D4" w:rsidRPr="006F15C1" w:rsidRDefault="00D04E07" w:rsidP="00D04E07">
      <w:pPr>
        <w:pStyle w:val="a3"/>
        <w:jc w:val="center"/>
        <w:rPr>
          <w:rFonts w:ascii="Cambria" w:hAnsi="Cambria"/>
          <w:b/>
          <w:bCs/>
          <w:szCs w:val="24"/>
        </w:rPr>
      </w:pPr>
      <w:r w:rsidRPr="006F15C1">
        <w:rPr>
          <w:rFonts w:ascii="Cambria" w:hAnsi="Cambria"/>
          <w:b/>
          <w:szCs w:val="24"/>
        </w:rPr>
        <w:t>в музеях-заповедниках»</w:t>
      </w:r>
      <w:r w:rsidR="000D5931">
        <w:rPr>
          <w:rFonts w:ascii="Cambria" w:hAnsi="Cambria"/>
          <w:b/>
          <w:szCs w:val="24"/>
        </w:rPr>
        <w:t xml:space="preserve">; программа Крымской </w:t>
      </w:r>
      <w:proofErr w:type="spellStart"/>
      <w:r w:rsidR="000D5931">
        <w:rPr>
          <w:rFonts w:ascii="Cambria" w:hAnsi="Cambria"/>
          <w:b/>
          <w:szCs w:val="24"/>
        </w:rPr>
        <w:t>музеологической</w:t>
      </w:r>
      <w:proofErr w:type="spellEnd"/>
      <w:r w:rsidR="000D5931">
        <w:rPr>
          <w:rFonts w:ascii="Cambria" w:hAnsi="Cambria"/>
          <w:b/>
          <w:szCs w:val="24"/>
        </w:rPr>
        <w:t xml:space="preserve"> школы</w:t>
      </w:r>
      <w:r w:rsidR="006538D4" w:rsidRPr="006F15C1">
        <w:rPr>
          <w:rFonts w:ascii="Cambria" w:hAnsi="Cambria"/>
          <w:b/>
          <w:bCs/>
          <w:szCs w:val="24"/>
        </w:rPr>
        <w:t>)</w:t>
      </w:r>
    </w:p>
    <w:p w:rsidR="00EE2A5A" w:rsidRPr="00D04E07" w:rsidRDefault="00EE2A5A" w:rsidP="006538D4">
      <w:pPr>
        <w:pStyle w:val="a3"/>
        <w:ind w:firstLine="708"/>
        <w:jc w:val="center"/>
        <w:rPr>
          <w:b/>
          <w:bCs/>
          <w:szCs w:val="24"/>
        </w:rPr>
      </w:pPr>
    </w:p>
    <w:p w:rsidR="006538D4" w:rsidRPr="00AE6A0E" w:rsidRDefault="006538D4" w:rsidP="006538D4">
      <w:pPr>
        <w:pStyle w:val="a3"/>
        <w:jc w:val="center"/>
        <w:rPr>
          <w:rFonts w:ascii="Cambria" w:hAnsi="Cambria"/>
          <w:b/>
          <w:bCs/>
          <w:szCs w:val="24"/>
        </w:rPr>
      </w:pP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>Ф.И.О. (полностью) _________________________________________________________________________________</w:t>
      </w:r>
      <w:r w:rsidRPr="00AE6A0E">
        <w:rPr>
          <w:rFonts w:ascii="Cambria" w:hAnsi="Cambria"/>
          <w:szCs w:val="24"/>
          <w:lang w:eastAsia="ru-RU"/>
        </w:rPr>
        <w:tab/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>Место работы (без сокращений) ________________________________________________________________________________</w:t>
      </w:r>
      <w:r>
        <w:rPr>
          <w:rFonts w:ascii="Cambria" w:hAnsi="Cambria"/>
          <w:szCs w:val="24"/>
          <w:lang w:eastAsia="ru-RU"/>
        </w:rPr>
        <w:t>_________________________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>Должность, кафедра (без сокращений) ________________________________________________________________________</w:t>
      </w:r>
      <w:r>
        <w:rPr>
          <w:rFonts w:ascii="Cambria" w:hAnsi="Cambria"/>
          <w:szCs w:val="24"/>
          <w:lang w:eastAsia="ru-RU"/>
        </w:rPr>
        <w:t>_________________________________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>Ученая степень, ученое звание _________________________________________________________________________________</w:t>
      </w:r>
      <w:r>
        <w:rPr>
          <w:rFonts w:ascii="Cambria" w:hAnsi="Cambria"/>
          <w:szCs w:val="24"/>
          <w:lang w:eastAsia="ru-RU"/>
        </w:rPr>
        <w:t>________________________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>E-mail:__________________________________________________________________________</w:t>
      </w:r>
      <w:r>
        <w:rPr>
          <w:rFonts w:ascii="Cambria" w:hAnsi="Cambria"/>
          <w:szCs w:val="24"/>
          <w:lang w:eastAsia="ru-RU"/>
        </w:rPr>
        <w:t>_______________________</w:t>
      </w:r>
      <w:r w:rsidRPr="00AE6A0E">
        <w:rPr>
          <w:rFonts w:ascii="Cambria" w:hAnsi="Cambria"/>
          <w:szCs w:val="24"/>
          <w:lang w:eastAsia="ru-RU"/>
        </w:rPr>
        <w:t xml:space="preserve"> </w:t>
      </w:r>
    </w:p>
    <w:p w:rsidR="006538D4" w:rsidRPr="00AE6A0E" w:rsidRDefault="000C2E80" w:rsidP="006538D4">
      <w:pPr>
        <w:pStyle w:val="a3"/>
        <w:spacing w:line="276" w:lineRule="auto"/>
        <w:ind w:left="360"/>
        <w:rPr>
          <w:rFonts w:ascii="Cambria" w:hAnsi="Cambria"/>
          <w:szCs w:val="24"/>
        </w:rPr>
      </w:pPr>
      <w:r>
        <w:rPr>
          <w:rFonts w:ascii="Cambria" w:hAnsi="Cambria"/>
          <w:szCs w:val="24"/>
          <w:lang w:eastAsia="ru-RU"/>
        </w:rPr>
        <w:t>Телефон</w:t>
      </w:r>
      <w:r w:rsidR="006538D4" w:rsidRPr="00AE6A0E">
        <w:rPr>
          <w:rFonts w:ascii="Cambria" w:hAnsi="Cambria"/>
          <w:szCs w:val="24"/>
          <w:lang w:eastAsia="ru-RU"/>
        </w:rPr>
        <w:t>____________________________________</w:t>
      </w:r>
      <w:r w:rsidR="006538D4" w:rsidRPr="00AE6A0E">
        <w:rPr>
          <w:rFonts w:ascii="Cambria" w:hAnsi="Cambria"/>
          <w:szCs w:val="24"/>
        </w:rPr>
        <w:t>__________________________________</w:t>
      </w:r>
      <w:r w:rsidR="006538D4">
        <w:rPr>
          <w:rFonts w:ascii="Cambria" w:hAnsi="Cambria"/>
          <w:szCs w:val="24"/>
          <w:lang w:eastAsia="ru-RU"/>
        </w:rPr>
        <w:t>_________________________</w:t>
      </w:r>
    </w:p>
    <w:p w:rsidR="006538D4" w:rsidRPr="00AE6A0E" w:rsidRDefault="000C2E80" w:rsidP="006538D4">
      <w:pPr>
        <w:pStyle w:val="a3"/>
        <w:spacing w:line="276" w:lineRule="auto"/>
        <w:ind w:left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Д</w:t>
      </w:r>
      <w:r w:rsidR="006538D4" w:rsidRPr="00AE6A0E">
        <w:rPr>
          <w:rFonts w:ascii="Cambria" w:hAnsi="Cambria"/>
          <w:szCs w:val="24"/>
        </w:rPr>
        <w:t>окладчик/</w:t>
      </w:r>
      <w:r w:rsidR="006538D4">
        <w:rPr>
          <w:rFonts w:ascii="Cambria" w:hAnsi="Cambria"/>
          <w:szCs w:val="24"/>
        </w:rPr>
        <w:t>участник дискуссии</w:t>
      </w:r>
      <w:r w:rsidR="006538D4" w:rsidRPr="00AE6A0E">
        <w:rPr>
          <w:rFonts w:ascii="Cambria" w:hAnsi="Cambria"/>
          <w:szCs w:val="24"/>
        </w:rPr>
        <w:t>__________________________________________________</w:t>
      </w:r>
      <w:r w:rsidR="006538D4">
        <w:rPr>
          <w:rFonts w:ascii="Cambria" w:hAnsi="Cambria"/>
          <w:szCs w:val="24"/>
        </w:rPr>
        <w:t>___________________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</w:rPr>
      </w:pPr>
      <w:r w:rsidRPr="00AE6A0E">
        <w:rPr>
          <w:rFonts w:ascii="Cambria" w:hAnsi="Cambria"/>
          <w:szCs w:val="24"/>
        </w:rPr>
        <w:t>Мероприятие</w:t>
      </w:r>
      <w:r w:rsidR="00D04E07">
        <w:rPr>
          <w:rFonts w:ascii="Cambria" w:hAnsi="Cambria"/>
          <w:szCs w:val="24"/>
        </w:rPr>
        <w:t xml:space="preserve"> симпозиума</w:t>
      </w:r>
      <w:r w:rsidRPr="00AE6A0E">
        <w:rPr>
          <w:rFonts w:ascii="Cambria" w:hAnsi="Cambria"/>
          <w:szCs w:val="24"/>
        </w:rPr>
        <w:t xml:space="preserve"> (конференция, семинар, </w:t>
      </w:r>
      <w:r w:rsidR="00D04E07">
        <w:rPr>
          <w:rFonts w:ascii="Cambria" w:hAnsi="Cambria"/>
          <w:szCs w:val="24"/>
        </w:rPr>
        <w:t>ш</w:t>
      </w:r>
      <w:r w:rsidR="000C2E80">
        <w:rPr>
          <w:rFonts w:ascii="Cambria" w:hAnsi="Cambria"/>
          <w:szCs w:val="24"/>
        </w:rPr>
        <w:t>кола</w:t>
      </w:r>
      <w:r w:rsidRPr="00AE6A0E">
        <w:rPr>
          <w:rFonts w:ascii="Cambria" w:hAnsi="Cambria"/>
          <w:szCs w:val="24"/>
        </w:rPr>
        <w:t>) ________________________________________________________________________________</w:t>
      </w:r>
      <w:r>
        <w:rPr>
          <w:rFonts w:ascii="Cambria" w:hAnsi="Cambria"/>
          <w:szCs w:val="24"/>
        </w:rPr>
        <w:t>____________________________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  <w:lang w:eastAsia="ru-RU"/>
        </w:rPr>
      </w:pPr>
      <w:r w:rsidRPr="00AE6A0E">
        <w:rPr>
          <w:rFonts w:ascii="Cambria" w:hAnsi="Cambria"/>
          <w:szCs w:val="24"/>
          <w:lang w:eastAsia="ru-RU"/>
        </w:rPr>
        <w:t xml:space="preserve">Выбранное направление работы </w:t>
      </w:r>
      <w:r>
        <w:rPr>
          <w:rFonts w:ascii="Cambria" w:hAnsi="Cambria"/>
          <w:szCs w:val="24"/>
          <w:lang w:eastAsia="ru-RU"/>
        </w:rPr>
        <w:t>___________________________</w:t>
      </w:r>
      <w:r w:rsidRPr="00AE6A0E">
        <w:rPr>
          <w:rFonts w:ascii="Cambria" w:hAnsi="Cambria"/>
          <w:szCs w:val="24"/>
          <w:lang w:eastAsia="ru-RU"/>
        </w:rPr>
        <w:t xml:space="preserve">________________________________________________________________________________ </w:t>
      </w:r>
    </w:p>
    <w:p w:rsidR="006538D4" w:rsidRPr="00AE6A0E" w:rsidRDefault="006538D4" w:rsidP="006538D4">
      <w:pPr>
        <w:pStyle w:val="a3"/>
        <w:spacing w:line="276" w:lineRule="auto"/>
        <w:ind w:left="360"/>
        <w:rPr>
          <w:rFonts w:ascii="Cambria" w:hAnsi="Cambria"/>
          <w:szCs w:val="24"/>
        </w:rPr>
      </w:pPr>
      <w:r w:rsidRPr="00AE6A0E">
        <w:rPr>
          <w:rFonts w:ascii="Cambria" w:hAnsi="Cambria"/>
          <w:szCs w:val="24"/>
        </w:rPr>
        <w:t>Название доклада</w:t>
      </w:r>
      <w:r w:rsidRPr="00AE6A0E">
        <w:rPr>
          <w:rStyle w:val="a9"/>
          <w:rFonts w:ascii="Cambria" w:hAnsi="Cambria"/>
          <w:szCs w:val="24"/>
        </w:rPr>
        <w:footnoteReference w:id="1"/>
      </w:r>
      <w:r w:rsidRPr="00AE6A0E">
        <w:rPr>
          <w:rFonts w:ascii="Cambria" w:hAnsi="Cambria"/>
          <w:szCs w:val="24"/>
        </w:rPr>
        <w:t xml:space="preserve"> __________________________________________________________________________________</w:t>
      </w:r>
    </w:p>
    <w:p w:rsidR="006538D4" w:rsidRPr="00AE6A0E" w:rsidRDefault="006538D4" w:rsidP="00F536D6">
      <w:pPr>
        <w:pStyle w:val="a3"/>
        <w:spacing w:line="276" w:lineRule="auto"/>
        <w:ind w:left="360"/>
        <w:rPr>
          <w:rFonts w:ascii="Cambria" w:hAnsi="Cambria"/>
          <w:szCs w:val="24"/>
        </w:rPr>
      </w:pPr>
      <w:r w:rsidRPr="00AE6A0E">
        <w:rPr>
          <w:rFonts w:ascii="Cambria" w:hAnsi="Cambria"/>
          <w:szCs w:val="24"/>
        </w:rPr>
        <w:t>Ф.И.О. соавторов (если есть) ___________________________</w:t>
      </w:r>
      <w:r>
        <w:rPr>
          <w:rFonts w:ascii="Cambria" w:hAnsi="Cambria"/>
          <w:szCs w:val="24"/>
        </w:rPr>
        <w:t>________________________</w:t>
      </w:r>
      <w:r w:rsidRPr="00AE6A0E">
        <w:rPr>
          <w:rFonts w:ascii="Cambria" w:hAnsi="Cambria"/>
          <w:szCs w:val="24"/>
        </w:rPr>
        <w:t>_______________________________________________________</w:t>
      </w:r>
    </w:p>
    <w:p w:rsidR="00F536D6" w:rsidRDefault="00F536D6" w:rsidP="00F536D6">
      <w:pPr>
        <w:spacing w:after="0"/>
        <w:ind w:left="357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</w:p>
    <w:p w:rsidR="006538D4" w:rsidRPr="00854249" w:rsidRDefault="00F536D6" w:rsidP="00F536D6">
      <w:pPr>
        <w:spacing w:after="0"/>
        <w:ind w:left="357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  <w:r w:rsidRPr="00F536D6">
        <w:rPr>
          <w:rFonts w:ascii="Cambria" w:eastAsia="Times New Roman" w:hAnsi="Cambria"/>
          <w:b/>
          <w:sz w:val="24"/>
          <w:szCs w:val="24"/>
          <w:lang w:eastAsia="ru-RU" w:bidi="bn-BD"/>
        </w:rPr>
        <w:t>Необходимость бронирования места в гостинице</w:t>
      </w:r>
      <w:r w:rsidR="00385FF0">
        <w:rPr>
          <w:rFonts w:ascii="Cambria" w:eastAsia="Times New Roman" w:hAnsi="Cambria"/>
          <w:b/>
          <w:sz w:val="24"/>
          <w:szCs w:val="24"/>
          <w:lang w:eastAsia="ru-RU" w:bidi="bn-BD"/>
        </w:rPr>
        <w:t xml:space="preserve"> </w:t>
      </w:r>
      <w:r w:rsidR="00385FF0" w:rsidRPr="00385FF0">
        <w:rPr>
          <w:rFonts w:ascii="Cambria" w:eastAsia="Times New Roman" w:hAnsi="Cambria"/>
          <w:i/>
          <w:sz w:val="24"/>
          <w:szCs w:val="24"/>
          <w:lang w:eastAsia="ru-RU" w:bidi="bn-BD"/>
        </w:rPr>
        <w:t>(о</w:t>
      </w:r>
      <w:r w:rsidR="004E526A">
        <w:rPr>
          <w:rFonts w:ascii="Cambria" w:eastAsia="Times New Roman" w:hAnsi="Cambria"/>
          <w:i/>
          <w:sz w:val="24"/>
          <w:szCs w:val="24"/>
          <w:lang w:eastAsia="ru-RU" w:bidi="bn-BD"/>
        </w:rPr>
        <w:t>ставьте</w:t>
      </w:r>
      <w:r w:rsidR="00385FF0" w:rsidRPr="00385FF0">
        <w:rPr>
          <w:rFonts w:ascii="Cambria" w:eastAsia="Times New Roman" w:hAnsi="Cambria"/>
          <w:i/>
          <w:sz w:val="24"/>
          <w:szCs w:val="24"/>
          <w:lang w:eastAsia="ru-RU" w:bidi="bn-BD"/>
        </w:rPr>
        <w:t xml:space="preserve"> </w:t>
      </w:r>
      <w:r w:rsidR="006E2AB5" w:rsidRPr="00854249">
        <w:rPr>
          <w:rFonts w:ascii="Cambria" w:eastAsia="Times New Roman" w:hAnsi="Cambria"/>
          <w:i/>
          <w:sz w:val="24"/>
          <w:szCs w:val="24"/>
          <w:lang w:eastAsia="ru-RU" w:bidi="bn-BD"/>
        </w:rPr>
        <w:t xml:space="preserve">в заявке </w:t>
      </w:r>
      <w:r w:rsidR="00385FF0" w:rsidRPr="00854249">
        <w:rPr>
          <w:rFonts w:ascii="Cambria" w:eastAsia="Times New Roman" w:hAnsi="Cambria"/>
          <w:i/>
          <w:sz w:val="24"/>
          <w:szCs w:val="24"/>
          <w:lang w:eastAsia="ru-RU" w:bidi="bn-BD"/>
        </w:rPr>
        <w:t xml:space="preserve">выбранный </w:t>
      </w:r>
      <w:r w:rsidR="006E2AB5" w:rsidRPr="00854249">
        <w:rPr>
          <w:rFonts w:ascii="Cambria" w:eastAsia="Times New Roman" w:hAnsi="Cambria"/>
          <w:i/>
          <w:sz w:val="24"/>
          <w:szCs w:val="24"/>
          <w:lang w:eastAsia="ru-RU" w:bidi="bn-BD"/>
        </w:rPr>
        <w:t xml:space="preserve">Вами </w:t>
      </w:r>
      <w:r w:rsidR="00385FF0" w:rsidRPr="00854249">
        <w:rPr>
          <w:rFonts w:ascii="Cambria" w:eastAsia="Times New Roman" w:hAnsi="Cambria"/>
          <w:i/>
          <w:sz w:val="24"/>
          <w:szCs w:val="24"/>
          <w:lang w:eastAsia="ru-RU" w:bidi="bn-BD"/>
        </w:rPr>
        <w:t>вариант)</w:t>
      </w:r>
      <w:r w:rsidR="004E526A">
        <w:rPr>
          <w:rFonts w:ascii="Cambria" w:eastAsia="Times New Roman" w:hAnsi="Cambria"/>
          <w:i/>
          <w:sz w:val="24"/>
          <w:szCs w:val="24"/>
          <w:lang w:eastAsia="ru-RU" w:bidi="bn-BD"/>
        </w:rPr>
        <w:t>:</w:t>
      </w:r>
    </w:p>
    <w:p w:rsidR="006E2AB5" w:rsidRPr="00854249" w:rsidRDefault="00F536D6" w:rsidP="00F536D6">
      <w:pPr>
        <w:spacing w:after="0"/>
        <w:ind w:left="357"/>
        <w:jc w:val="both"/>
        <w:rPr>
          <w:rFonts w:ascii="Cambria" w:eastAsia="Times New Roman" w:hAnsi="Cambria"/>
          <w:sz w:val="24"/>
          <w:szCs w:val="24"/>
          <w:lang w:eastAsia="ru-RU" w:bidi="bn-BD"/>
        </w:rPr>
      </w:pP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>Да</w:t>
      </w:r>
      <w:r w:rsidR="006E2AB5" w:rsidRPr="00854249">
        <w:rPr>
          <w:rFonts w:ascii="Cambria" w:eastAsia="Times New Roman" w:hAnsi="Cambria"/>
          <w:sz w:val="24"/>
          <w:szCs w:val="24"/>
          <w:lang w:eastAsia="ru-RU" w:bidi="bn-BD"/>
        </w:rPr>
        <w:t xml:space="preserve">, </w:t>
      </w: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 xml:space="preserve">одноместный номер    </w:t>
      </w:r>
    </w:p>
    <w:p w:rsidR="00F536D6" w:rsidRPr="00854249" w:rsidRDefault="006E2AB5" w:rsidP="00F536D6">
      <w:pPr>
        <w:spacing w:after="0"/>
        <w:ind w:left="357"/>
        <w:jc w:val="both"/>
        <w:rPr>
          <w:rFonts w:ascii="Cambria" w:eastAsia="Times New Roman" w:hAnsi="Cambria"/>
          <w:sz w:val="24"/>
          <w:szCs w:val="24"/>
          <w:lang w:eastAsia="ru-RU" w:bidi="bn-BD"/>
        </w:rPr>
      </w:pP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 xml:space="preserve">Да, место в </w:t>
      </w:r>
      <w:r w:rsidR="00F536D6" w:rsidRPr="00854249">
        <w:rPr>
          <w:rFonts w:ascii="Cambria" w:eastAsia="Times New Roman" w:hAnsi="Cambria"/>
          <w:sz w:val="24"/>
          <w:szCs w:val="24"/>
          <w:lang w:eastAsia="ru-RU" w:bidi="bn-BD"/>
        </w:rPr>
        <w:t xml:space="preserve"> 2-хместн</w:t>
      </w: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>ом</w:t>
      </w:r>
      <w:r w:rsidR="00F536D6" w:rsidRPr="00854249">
        <w:rPr>
          <w:rFonts w:ascii="Cambria" w:eastAsia="Times New Roman" w:hAnsi="Cambria"/>
          <w:sz w:val="24"/>
          <w:szCs w:val="24"/>
          <w:lang w:eastAsia="ru-RU" w:bidi="bn-BD"/>
        </w:rPr>
        <w:t xml:space="preserve"> номер</w:t>
      </w: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>е</w:t>
      </w:r>
    </w:p>
    <w:p w:rsidR="006538D4" w:rsidRDefault="006E2AB5" w:rsidP="006E2AB5">
      <w:pPr>
        <w:spacing w:after="0"/>
        <w:ind w:left="357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  <w:r w:rsidRPr="00854249">
        <w:rPr>
          <w:rFonts w:ascii="Cambria" w:eastAsia="Times New Roman" w:hAnsi="Cambria"/>
          <w:sz w:val="24"/>
          <w:szCs w:val="24"/>
          <w:lang w:eastAsia="ru-RU" w:bidi="bn-BD"/>
        </w:rPr>
        <w:t>В гостинице не нуждаюсь</w:t>
      </w:r>
    </w:p>
    <w:p w:rsidR="00F536D6" w:rsidRDefault="00F536D6" w:rsidP="006538D4">
      <w:pPr>
        <w:ind w:left="360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</w:p>
    <w:p w:rsidR="00F536D6" w:rsidRDefault="00F536D6" w:rsidP="006538D4">
      <w:pPr>
        <w:ind w:left="360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</w:p>
    <w:p w:rsidR="000C5E60" w:rsidRPr="00AE6A0E" w:rsidRDefault="000C5E60" w:rsidP="006538D4">
      <w:pPr>
        <w:ind w:left="360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</w:p>
    <w:p w:rsidR="006538D4" w:rsidRPr="00B631DB" w:rsidRDefault="006538D4" w:rsidP="006538D4">
      <w:pPr>
        <w:ind w:left="360"/>
        <w:jc w:val="both"/>
        <w:rPr>
          <w:rFonts w:ascii="Cambria" w:eastAsia="Times New Roman" w:hAnsi="Cambria"/>
          <w:b/>
          <w:sz w:val="24"/>
          <w:szCs w:val="24"/>
          <w:lang w:eastAsia="ru-RU" w:bidi="bn-BD"/>
        </w:rPr>
      </w:pPr>
      <w:r w:rsidRPr="00B631DB">
        <w:rPr>
          <w:rFonts w:ascii="Cambria" w:eastAsia="Times New Roman" w:hAnsi="Cambria"/>
          <w:b/>
          <w:sz w:val="24"/>
          <w:szCs w:val="24"/>
          <w:lang w:eastAsia="ru-RU" w:bidi="bn-BD"/>
        </w:rPr>
        <w:t>О включении доклада в программу конференции симпозиума участники будут извещены дополнительно.</w:t>
      </w:r>
    </w:p>
    <w:p w:rsidR="00B631DB" w:rsidRPr="00B631DB" w:rsidRDefault="00B631DB" w:rsidP="00B631DB">
      <w:pPr>
        <w:spacing w:after="120"/>
        <w:ind w:left="360"/>
        <w:jc w:val="both"/>
        <w:rPr>
          <w:rFonts w:ascii="Cambria" w:hAnsi="Cambria"/>
          <w:sz w:val="24"/>
          <w:szCs w:val="24"/>
        </w:rPr>
      </w:pPr>
      <w:r w:rsidRPr="00B631DB">
        <w:rPr>
          <w:rFonts w:ascii="Cambria" w:hAnsi="Cambria"/>
          <w:b/>
          <w:sz w:val="24"/>
          <w:szCs w:val="24"/>
        </w:rPr>
        <w:t>Оргкомитет оставляет за собой право отклонять заявки, не соответствующие теме и научному уровню конференции.</w:t>
      </w:r>
    </w:p>
    <w:p w:rsidR="00902126" w:rsidRDefault="00902126"/>
    <w:sectPr w:rsidR="00902126" w:rsidSect="00902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25" w:rsidRDefault="00117425" w:rsidP="006538D4">
      <w:pPr>
        <w:spacing w:after="0" w:line="240" w:lineRule="auto"/>
      </w:pPr>
      <w:r>
        <w:separator/>
      </w:r>
    </w:p>
  </w:endnote>
  <w:endnote w:type="continuationSeparator" w:id="0">
    <w:p w:rsidR="00117425" w:rsidRDefault="00117425" w:rsidP="006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25" w:rsidRDefault="00117425" w:rsidP="006538D4">
      <w:pPr>
        <w:spacing w:after="0" w:line="240" w:lineRule="auto"/>
      </w:pPr>
      <w:r>
        <w:separator/>
      </w:r>
    </w:p>
  </w:footnote>
  <w:footnote w:type="continuationSeparator" w:id="0">
    <w:p w:rsidR="00117425" w:rsidRDefault="00117425" w:rsidP="006538D4">
      <w:pPr>
        <w:spacing w:after="0" w:line="240" w:lineRule="auto"/>
      </w:pPr>
      <w:r>
        <w:continuationSeparator/>
      </w:r>
    </w:p>
  </w:footnote>
  <w:footnote w:id="1">
    <w:p w:rsidR="006538D4" w:rsidRPr="00AE6A0E" w:rsidRDefault="006538D4" w:rsidP="006538D4">
      <w:pPr>
        <w:pStyle w:val="a7"/>
        <w:rPr>
          <w:rFonts w:ascii="Cambria" w:hAnsi="Cambria"/>
        </w:rPr>
      </w:pPr>
      <w:r w:rsidRPr="00AE6A0E">
        <w:rPr>
          <w:rStyle w:val="a9"/>
          <w:rFonts w:ascii="Cambria" w:hAnsi="Cambria"/>
        </w:rPr>
        <w:footnoteRef/>
      </w:r>
      <w:r w:rsidRPr="00AE6A0E">
        <w:rPr>
          <w:rFonts w:ascii="Cambria" w:hAnsi="Cambria"/>
        </w:rPr>
        <w:t xml:space="preserve"> </w:t>
      </w:r>
      <w:r w:rsidRPr="00AE6A0E">
        <w:rPr>
          <w:rFonts w:ascii="Cambria" w:hAnsi="Cambria"/>
          <w:b/>
        </w:rPr>
        <w:t>Оргкомитет конференции будет признателен участникам за присланные тезисы (объем до 3000 знаков).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517"/>
    <w:multiLevelType w:val="hybridMultilevel"/>
    <w:tmpl w:val="83C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AE"/>
    <w:multiLevelType w:val="hybridMultilevel"/>
    <w:tmpl w:val="14F2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68C4"/>
    <w:multiLevelType w:val="hybridMultilevel"/>
    <w:tmpl w:val="DE560470"/>
    <w:lvl w:ilvl="0" w:tplc="AA8684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B75824"/>
    <w:multiLevelType w:val="hybridMultilevel"/>
    <w:tmpl w:val="F3A48D92"/>
    <w:lvl w:ilvl="0" w:tplc="F68E28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CF0396"/>
    <w:multiLevelType w:val="hybridMultilevel"/>
    <w:tmpl w:val="A1BC29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56B6DB0"/>
    <w:multiLevelType w:val="hybridMultilevel"/>
    <w:tmpl w:val="6BE4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0BAD"/>
    <w:multiLevelType w:val="hybridMultilevel"/>
    <w:tmpl w:val="2430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4412"/>
    <w:multiLevelType w:val="hybridMultilevel"/>
    <w:tmpl w:val="767AB61A"/>
    <w:lvl w:ilvl="0" w:tplc="00000001">
      <w:start w:val="2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51782A8C"/>
    <w:multiLevelType w:val="hybridMultilevel"/>
    <w:tmpl w:val="CF3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BD6"/>
    <w:multiLevelType w:val="hybridMultilevel"/>
    <w:tmpl w:val="2D021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C61CAA"/>
    <w:multiLevelType w:val="hybridMultilevel"/>
    <w:tmpl w:val="7DC6B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612F1C73"/>
    <w:multiLevelType w:val="hybridMultilevel"/>
    <w:tmpl w:val="A7120C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E319E1"/>
    <w:multiLevelType w:val="hybridMultilevel"/>
    <w:tmpl w:val="26C49F68"/>
    <w:lvl w:ilvl="0" w:tplc="CB06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658D2C26"/>
    <w:multiLevelType w:val="hybridMultilevel"/>
    <w:tmpl w:val="F7D2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B3B"/>
    <w:multiLevelType w:val="multilevel"/>
    <w:tmpl w:val="814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C5F79"/>
    <w:multiLevelType w:val="hybridMultilevel"/>
    <w:tmpl w:val="E0944220"/>
    <w:lvl w:ilvl="0" w:tplc="AA8684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C"/>
    <w:rsid w:val="00000495"/>
    <w:rsid w:val="00032CED"/>
    <w:rsid w:val="000404AE"/>
    <w:rsid w:val="0005230D"/>
    <w:rsid w:val="00057AC0"/>
    <w:rsid w:val="00060271"/>
    <w:rsid w:val="000640C7"/>
    <w:rsid w:val="0007079C"/>
    <w:rsid w:val="000724CD"/>
    <w:rsid w:val="000917A7"/>
    <w:rsid w:val="000B453D"/>
    <w:rsid w:val="000C2E80"/>
    <w:rsid w:val="000C5E60"/>
    <w:rsid w:val="000D5931"/>
    <w:rsid w:val="000D66C6"/>
    <w:rsid w:val="000D7B67"/>
    <w:rsid w:val="00101AFC"/>
    <w:rsid w:val="00113D9C"/>
    <w:rsid w:val="00117425"/>
    <w:rsid w:val="00132DA7"/>
    <w:rsid w:val="00134E78"/>
    <w:rsid w:val="00147396"/>
    <w:rsid w:val="00152B74"/>
    <w:rsid w:val="0019004A"/>
    <w:rsid w:val="00197506"/>
    <w:rsid w:val="001A7240"/>
    <w:rsid w:val="001B7C32"/>
    <w:rsid w:val="001E1341"/>
    <w:rsid w:val="001F0B58"/>
    <w:rsid w:val="0021542B"/>
    <w:rsid w:val="0022496A"/>
    <w:rsid w:val="00232638"/>
    <w:rsid w:val="00267B02"/>
    <w:rsid w:val="00276A3D"/>
    <w:rsid w:val="002776DC"/>
    <w:rsid w:val="002C198F"/>
    <w:rsid w:val="002C293F"/>
    <w:rsid w:val="002D09C9"/>
    <w:rsid w:val="002D36A4"/>
    <w:rsid w:val="002E65C6"/>
    <w:rsid w:val="002E7166"/>
    <w:rsid w:val="00305B57"/>
    <w:rsid w:val="00336A3A"/>
    <w:rsid w:val="00340E83"/>
    <w:rsid w:val="003503FD"/>
    <w:rsid w:val="0036001C"/>
    <w:rsid w:val="00372F8F"/>
    <w:rsid w:val="00385FF0"/>
    <w:rsid w:val="003B4B05"/>
    <w:rsid w:val="003C2E89"/>
    <w:rsid w:val="003F1A81"/>
    <w:rsid w:val="003F4171"/>
    <w:rsid w:val="004250DA"/>
    <w:rsid w:val="00426D53"/>
    <w:rsid w:val="00427C70"/>
    <w:rsid w:val="00457B1C"/>
    <w:rsid w:val="00462FFF"/>
    <w:rsid w:val="004634B4"/>
    <w:rsid w:val="00473BF1"/>
    <w:rsid w:val="00475BEA"/>
    <w:rsid w:val="00483BAB"/>
    <w:rsid w:val="00485626"/>
    <w:rsid w:val="004D0EA9"/>
    <w:rsid w:val="004E526A"/>
    <w:rsid w:val="004F5834"/>
    <w:rsid w:val="005019FB"/>
    <w:rsid w:val="00507B19"/>
    <w:rsid w:val="00512211"/>
    <w:rsid w:val="00527D96"/>
    <w:rsid w:val="00537A23"/>
    <w:rsid w:val="00550096"/>
    <w:rsid w:val="00586796"/>
    <w:rsid w:val="00596B03"/>
    <w:rsid w:val="005A36DF"/>
    <w:rsid w:val="005C26CA"/>
    <w:rsid w:val="005E5CDC"/>
    <w:rsid w:val="005E7562"/>
    <w:rsid w:val="00610E64"/>
    <w:rsid w:val="006320E3"/>
    <w:rsid w:val="00646EB3"/>
    <w:rsid w:val="006538D4"/>
    <w:rsid w:val="006626EF"/>
    <w:rsid w:val="006742B7"/>
    <w:rsid w:val="00677176"/>
    <w:rsid w:val="006A7382"/>
    <w:rsid w:val="006A78D6"/>
    <w:rsid w:val="006B387A"/>
    <w:rsid w:val="006B5357"/>
    <w:rsid w:val="006C311C"/>
    <w:rsid w:val="006C3F66"/>
    <w:rsid w:val="006E2AB5"/>
    <w:rsid w:val="006F15C1"/>
    <w:rsid w:val="006F29EC"/>
    <w:rsid w:val="006F7ED1"/>
    <w:rsid w:val="00710B37"/>
    <w:rsid w:val="00744DCA"/>
    <w:rsid w:val="0077429A"/>
    <w:rsid w:val="007755DC"/>
    <w:rsid w:val="007C7D46"/>
    <w:rsid w:val="007E1F04"/>
    <w:rsid w:val="0080091E"/>
    <w:rsid w:val="00825874"/>
    <w:rsid w:val="00825EE5"/>
    <w:rsid w:val="00854249"/>
    <w:rsid w:val="008636B7"/>
    <w:rsid w:val="00873138"/>
    <w:rsid w:val="008761CF"/>
    <w:rsid w:val="00886EC3"/>
    <w:rsid w:val="00897E2F"/>
    <w:rsid w:val="008A12F3"/>
    <w:rsid w:val="008B2D92"/>
    <w:rsid w:val="008E1B82"/>
    <w:rsid w:val="008E635C"/>
    <w:rsid w:val="008F0F39"/>
    <w:rsid w:val="008F4198"/>
    <w:rsid w:val="00902126"/>
    <w:rsid w:val="00907B95"/>
    <w:rsid w:val="009115CF"/>
    <w:rsid w:val="009337F7"/>
    <w:rsid w:val="00962854"/>
    <w:rsid w:val="00973E95"/>
    <w:rsid w:val="00982347"/>
    <w:rsid w:val="00986605"/>
    <w:rsid w:val="00986FAD"/>
    <w:rsid w:val="00990CCC"/>
    <w:rsid w:val="0099791E"/>
    <w:rsid w:val="009A0F51"/>
    <w:rsid w:val="009C2900"/>
    <w:rsid w:val="009D002B"/>
    <w:rsid w:val="009D08E1"/>
    <w:rsid w:val="009F38BC"/>
    <w:rsid w:val="009F5E4C"/>
    <w:rsid w:val="00A07360"/>
    <w:rsid w:val="00A15E2D"/>
    <w:rsid w:val="00A34F62"/>
    <w:rsid w:val="00A46F96"/>
    <w:rsid w:val="00A53149"/>
    <w:rsid w:val="00A7558F"/>
    <w:rsid w:val="00A8666A"/>
    <w:rsid w:val="00A87A7B"/>
    <w:rsid w:val="00AA53D6"/>
    <w:rsid w:val="00AC546E"/>
    <w:rsid w:val="00AD14F5"/>
    <w:rsid w:val="00B2023A"/>
    <w:rsid w:val="00B20AD5"/>
    <w:rsid w:val="00B36986"/>
    <w:rsid w:val="00B46E9E"/>
    <w:rsid w:val="00B631DB"/>
    <w:rsid w:val="00B6623C"/>
    <w:rsid w:val="00B665D0"/>
    <w:rsid w:val="00B66CDC"/>
    <w:rsid w:val="00B817B7"/>
    <w:rsid w:val="00B84092"/>
    <w:rsid w:val="00B94DE0"/>
    <w:rsid w:val="00BA75A7"/>
    <w:rsid w:val="00BB21A6"/>
    <w:rsid w:val="00BC6473"/>
    <w:rsid w:val="00C001C3"/>
    <w:rsid w:val="00C04ACB"/>
    <w:rsid w:val="00C118CF"/>
    <w:rsid w:val="00C156FF"/>
    <w:rsid w:val="00C243F7"/>
    <w:rsid w:val="00C32C4D"/>
    <w:rsid w:val="00C40556"/>
    <w:rsid w:val="00C43023"/>
    <w:rsid w:val="00C55E53"/>
    <w:rsid w:val="00C66B6E"/>
    <w:rsid w:val="00C70CD8"/>
    <w:rsid w:val="00C71039"/>
    <w:rsid w:val="00C7377C"/>
    <w:rsid w:val="00C97698"/>
    <w:rsid w:val="00CA13CC"/>
    <w:rsid w:val="00CB08BE"/>
    <w:rsid w:val="00CC2CB8"/>
    <w:rsid w:val="00CD1120"/>
    <w:rsid w:val="00CE3416"/>
    <w:rsid w:val="00D014C2"/>
    <w:rsid w:val="00D04E07"/>
    <w:rsid w:val="00D25D6F"/>
    <w:rsid w:val="00D43A11"/>
    <w:rsid w:val="00D4506B"/>
    <w:rsid w:val="00D45D6F"/>
    <w:rsid w:val="00D6057A"/>
    <w:rsid w:val="00D72141"/>
    <w:rsid w:val="00D93985"/>
    <w:rsid w:val="00D97EBB"/>
    <w:rsid w:val="00DD465F"/>
    <w:rsid w:val="00E062BB"/>
    <w:rsid w:val="00E06E91"/>
    <w:rsid w:val="00E14780"/>
    <w:rsid w:val="00E220EF"/>
    <w:rsid w:val="00E34450"/>
    <w:rsid w:val="00E50161"/>
    <w:rsid w:val="00E558CD"/>
    <w:rsid w:val="00E644A2"/>
    <w:rsid w:val="00E80A44"/>
    <w:rsid w:val="00E81A12"/>
    <w:rsid w:val="00E96093"/>
    <w:rsid w:val="00EB36E2"/>
    <w:rsid w:val="00EC6C50"/>
    <w:rsid w:val="00EC6F92"/>
    <w:rsid w:val="00ED2DE6"/>
    <w:rsid w:val="00EE2A5A"/>
    <w:rsid w:val="00F03C2D"/>
    <w:rsid w:val="00F078B8"/>
    <w:rsid w:val="00F4690B"/>
    <w:rsid w:val="00F5103E"/>
    <w:rsid w:val="00F5167E"/>
    <w:rsid w:val="00F536D6"/>
    <w:rsid w:val="00F53BFB"/>
    <w:rsid w:val="00F55A35"/>
    <w:rsid w:val="00F931B4"/>
    <w:rsid w:val="00FA539A"/>
    <w:rsid w:val="00FB648E"/>
    <w:rsid w:val="00FB6C30"/>
    <w:rsid w:val="00FC1AE8"/>
    <w:rsid w:val="00FE0E42"/>
    <w:rsid w:val="00FF1CA9"/>
    <w:rsid w:val="00FF2244"/>
    <w:rsid w:val="00FF28B9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4997-68D7-443B-9ADE-7A53FB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538D4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D9C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113D9C"/>
    <w:rPr>
      <w:rFonts w:ascii="Times New Roman" w:hAnsi="Times New Roman"/>
      <w:sz w:val="24"/>
      <w:szCs w:val="22"/>
      <w:lang w:val="ru-RU" w:eastAsia="en-US" w:bidi="ar-SA"/>
    </w:rPr>
  </w:style>
  <w:style w:type="character" w:styleId="a5">
    <w:name w:val="Emphasis"/>
    <w:qFormat/>
    <w:rsid w:val="00113D9C"/>
    <w:rPr>
      <w:i/>
      <w:iCs/>
    </w:rPr>
  </w:style>
  <w:style w:type="character" w:styleId="a6">
    <w:name w:val="Hyperlink"/>
    <w:uiPriority w:val="99"/>
    <w:unhideWhenUsed/>
    <w:rsid w:val="006538D4"/>
    <w:rPr>
      <w:color w:val="0000FF"/>
      <w:u w:val="single"/>
    </w:rPr>
  </w:style>
  <w:style w:type="paragraph" w:styleId="2">
    <w:name w:val="Body Text Indent 2"/>
    <w:basedOn w:val="a"/>
    <w:link w:val="20"/>
    <w:rsid w:val="006538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rsid w:val="00653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6538D4"/>
    <w:rPr>
      <w:rFonts w:ascii="Calibri" w:eastAsia="Times New Roman" w:hAnsi="Calibri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6538D4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6538D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rsid w:val="006538D4"/>
    <w:rPr>
      <w:vertAlign w:val="superscript"/>
    </w:rPr>
  </w:style>
  <w:style w:type="character" w:customStyle="1" w:styleId="s2">
    <w:name w:val="s2"/>
    <w:rsid w:val="003F4171"/>
  </w:style>
  <w:style w:type="character" w:customStyle="1" w:styleId="apple-converted-space">
    <w:name w:val="apple-converted-space"/>
    <w:basedOn w:val="a0"/>
    <w:rsid w:val="00D014C2"/>
  </w:style>
  <w:style w:type="paragraph" w:styleId="aa">
    <w:name w:val="List Paragraph"/>
    <w:basedOn w:val="a"/>
    <w:uiPriority w:val="34"/>
    <w:qFormat/>
    <w:rsid w:val="00462FFF"/>
    <w:pPr>
      <w:ind w:left="720"/>
      <w:contextualSpacing/>
    </w:pPr>
  </w:style>
  <w:style w:type="character" w:styleId="ab">
    <w:name w:val="Strong"/>
    <w:uiPriority w:val="22"/>
    <w:qFormat/>
    <w:rsid w:val="00800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shin-conf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Links>
    <vt:vector size="6" baseType="variant"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mailto:voloshin-conf2015@yandex.ru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dcterms:created xsi:type="dcterms:W3CDTF">2018-07-13T06:10:00Z</dcterms:created>
  <dcterms:modified xsi:type="dcterms:W3CDTF">2018-07-13T06:10:00Z</dcterms:modified>
</cp:coreProperties>
</file>